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footer12.xml" ContentType="application/vnd.openxmlformats-officedocument.wordprocessingml.footer+xml"/>
  <Override PartName="/word/header17.xml" ContentType="application/vnd.openxmlformats-officedocument.wordprocessingml.header+xml"/>
  <Override PartName="/word/footer13.xml" ContentType="application/vnd.openxmlformats-officedocument.wordprocessingml.footer+xml"/>
  <Override PartName="/word/header18.xml" ContentType="application/vnd.openxmlformats-officedocument.wordprocessingml.header+xml"/>
  <Override PartName="/word/footer14.xml" ContentType="application/vnd.openxmlformats-officedocument.wordprocessingml.footer+xml"/>
  <Override PartName="/word/header19.xml" ContentType="application/vnd.openxmlformats-officedocument.wordprocessingml.header+xml"/>
  <Override PartName="/word/footer15.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7409B6" w:rsidRPr="007409B6" w14:paraId="52FF4E67" w14:textId="77777777" w:rsidTr="001F7CE7">
        <w:trPr>
          <w:trHeight w:val="2696"/>
        </w:trPr>
        <w:tc>
          <w:tcPr>
            <w:tcW w:w="3915" w:type="dxa"/>
            <w:gridSpan w:val="2"/>
          </w:tcPr>
          <w:p w14:paraId="4A99B1BC" w14:textId="77777777" w:rsidR="007409B6" w:rsidRPr="007409B6" w:rsidRDefault="007409B6" w:rsidP="007409B6">
            <w:pPr>
              <w:rPr>
                <w:rFonts w:cs="Arial"/>
                <w:i/>
                <w:color w:val="7F7F7F"/>
                <w:szCs w:val="22"/>
              </w:rPr>
            </w:pPr>
          </w:p>
        </w:tc>
        <w:tc>
          <w:tcPr>
            <w:tcW w:w="3328" w:type="dxa"/>
            <w:gridSpan w:val="3"/>
          </w:tcPr>
          <w:p w14:paraId="054459F5" w14:textId="77777777" w:rsidR="007409B6" w:rsidRPr="007409B6" w:rsidRDefault="007409B6" w:rsidP="007409B6">
            <w:pPr>
              <w:rPr>
                <w:rFonts w:cs="Arial"/>
                <w:i/>
                <w:color w:val="7F7F7F"/>
                <w:szCs w:val="22"/>
              </w:rPr>
            </w:pPr>
          </w:p>
        </w:tc>
        <w:tc>
          <w:tcPr>
            <w:tcW w:w="3917" w:type="dxa"/>
            <w:gridSpan w:val="2"/>
          </w:tcPr>
          <w:p w14:paraId="2A3BCB9F" w14:textId="77777777" w:rsidR="007409B6" w:rsidRPr="007409B6" w:rsidRDefault="007409B6" w:rsidP="007409B6">
            <w:pPr>
              <w:rPr>
                <w:rFonts w:cs="Arial"/>
                <w:i/>
                <w:color w:val="7F7F7F"/>
                <w:szCs w:val="22"/>
              </w:rPr>
            </w:pPr>
          </w:p>
        </w:tc>
      </w:tr>
      <w:tr w:rsidR="007409B6" w:rsidRPr="007409B6" w14:paraId="3159450A" w14:textId="77777777" w:rsidTr="001F7CE7">
        <w:trPr>
          <w:trHeight w:val="5126"/>
        </w:trPr>
        <w:tc>
          <w:tcPr>
            <w:tcW w:w="1890" w:type="dxa"/>
          </w:tcPr>
          <w:p w14:paraId="276FB5BD" w14:textId="77777777" w:rsidR="007409B6" w:rsidRPr="007409B6" w:rsidRDefault="007409B6" w:rsidP="007409B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7409B6" w:rsidRPr="007409B6" w14:paraId="0BCE68E6" w14:textId="77777777" w:rsidTr="001F7CE7">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9BD1DB" w14:textId="77777777" w:rsidR="007409B6" w:rsidRPr="007409B6" w:rsidRDefault="007409B6" w:rsidP="007409B6">
                  <w:pPr>
                    <w:jc w:val="center"/>
                    <w:rPr>
                      <w:rFonts w:cs="Arial"/>
                      <w:iCs/>
                      <w:color w:val="7F7F7F"/>
                      <w:szCs w:val="22"/>
                    </w:rPr>
                  </w:pPr>
                  <w:r w:rsidRPr="007409B6">
                    <w:rPr>
                      <w:rFonts w:cs="Arial"/>
                      <w:noProof/>
                      <w:szCs w:val="22"/>
                    </w:rPr>
                    <w:t>${SubjectPhoto:500:325}</w:t>
                  </w:r>
                </w:p>
              </w:tc>
            </w:tr>
          </w:tbl>
          <w:p w14:paraId="089AE4B9" w14:textId="77777777" w:rsidR="007409B6" w:rsidRPr="007409B6" w:rsidRDefault="007409B6" w:rsidP="007409B6">
            <w:pPr>
              <w:jc w:val="center"/>
              <w:rPr>
                <w:rFonts w:cs="Arial"/>
                <w:iCs/>
                <w:color w:val="7F7F7F"/>
                <w:szCs w:val="22"/>
              </w:rPr>
            </w:pPr>
          </w:p>
        </w:tc>
        <w:tc>
          <w:tcPr>
            <w:tcW w:w="1890" w:type="dxa"/>
          </w:tcPr>
          <w:p w14:paraId="39454448" w14:textId="77777777" w:rsidR="007409B6" w:rsidRPr="007409B6" w:rsidRDefault="007409B6" w:rsidP="007409B6">
            <w:pPr>
              <w:rPr>
                <w:rFonts w:cs="Arial"/>
                <w:i/>
                <w:color w:val="7F7F7F"/>
                <w:szCs w:val="22"/>
              </w:rPr>
            </w:pPr>
          </w:p>
        </w:tc>
      </w:tr>
      <w:tr w:rsidR="007409B6" w:rsidRPr="007409B6" w14:paraId="3717E687" w14:textId="77777777" w:rsidTr="001F7CE7">
        <w:tc>
          <w:tcPr>
            <w:tcW w:w="5310" w:type="dxa"/>
            <w:gridSpan w:val="3"/>
          </w:tcPr>
          <w:p w14:paraId="48BA6407" w14:textId="77777777" w:rsidR="007409B6" w:rsidRPr="007409B6" w:rsidRDefault="007409B6" w:rsidP="007409B6">
            <w:pPr>
              <w:rPr>
                <w:rFonts w:cs="Arial"/>
                <w:i/>
                <w:color w:val="7F7F7F"/>
                <w:szCs w:val="22"/>
              </w:rPr>
            </w:pPr>
          </w:p>
        </w:tc>
        <w:tc>
          <w:tcPr>
            <w:tcW w:w="1080" w:type="dxa"/>
          </w:tcPr>
          <w:p w14:paraId="319C40C1" w14:textId="77777777" w:rsidR="007409B6" w:rsidRPr="007409B6" w:rsidRDefault="007409B6" w:rsidP="007409B6">
            <w:pPr>
              <w:rPr>
                <w:rFonts w:cs="Arial"/>
                <w:i/>
                <w:color w:val="7F7F7F"/>
                <w:szCs w:val="22"/>
              </w:rPr>
            </w:pPr>
          </w:p>
        </w:tc>
        <w:tc>
          <w:tcPr>
            <w:tcW w:w="4770" w:type="dxa"/>
            <w:gridSpan w:val="3"/>
          </w:tcPr>
          <w:p w14:paraId="526CE848" w14:textId="77777777" w:rsidR="007409B6" w:rsidRPr="007409B6" w:rsidRDefault="007409B6" w:rsidP="007409B6">
            <w:pPr>
              <w:rPr>
                <w:rFonts w:cs="Arial"/>
                <w:i/>
                <w:color w:val="7F7F7F"/>
                <w:szCs w:val="22"/>
              </w:rPr>
            </w:pPr>
          </w:p>
        </w:tc>
      </w:tr>
      <w:tr w:rsidR="007409B6" w:rsidRPr="007409B6" w14:paraId="3E5228F2" w14:textId="77777777" w:rsidTr="001F7CE7">
        <w:tc>
          <w:tcPr>
            <w:tcW w:w="5310" w:type="dxa"/>
            <w:gridSpan w:val="3"/>
          </w:tcPr>
          <w:p w14:paraId="2AF390C0" w14:textId="77777777" w:rsidR="007409B6" w:rsidRPr="007409B6" w:rsidRDefault="007409B6" w:rsidP="007409B6">
            <w:pPr>
              <w:rPr>
                <w:rFonts w:cs="Arial"/>
                <w:i/>
                <w:color w:val="7F7F7F"/>
                <w:szCs w:val="22"/>
              </w:rPr>
            </w:pPr>
          </w:p>
        </w:tc>
        <w:tc>
          <w:tcPr>
            <w:tcW w:w="1080" w:type="dxa"/>
          </w:tcPr>
          <w:p w14:paraId="5D04E912" w14:textId="77777777" w:rsidR="007409B6" w:rsidRPr="007409B6" w:rsidRDefault="007409B6" w:rsidP="007409B6">
            <w:pPr>
              <w:rPr>
                <w:rFonts w:cs="Arial"/>
                <w:i/>
                <w:color w:val="7F7F7F"/>
                <w:szCs w:val="22"/>
              </w:rPr>
            </w:pPr>
          </w:p>
        </w:tc>
        <w:tc>
          <w:tcPr>
            <w:tcW w:w="4770" w:type="dxa"/>
            <w:gridSpan w:val="3"/>
          </w:tcPr>
          <w:p w14:paraId="206E30C8" w14:textId="77777777" w:rsidR="007409B6" w:rsidRPr="007409B6" w:rsidRDefault="007409B6" w:rsidP="007409B6">
            <w:pPr>
              <w:rPr>
                <w:rFonts w:cs="Arial"/>
                <w:i/>
                <w:color w:val="7F7F7F"/>
                <w:szCs w:val="22"/>
              </w:rPr>
            </w:pPr>
          </w:p>
        </w:tc>
      </w:tr>
      <w:tr w:rsidR="007409B6" w:rsidRPr="007409B6" w14:paraId="3D5ED08E" w14:textId="77777777" w:rsidTr="001F7CE7">
        <w:trPr>
          <w:trHeight w:val="509"/>
        </w:trPr>
        <w:tc>
          <w:tcPr>
            <w:tcW w:w="5310" w:type="dxa"/>
            <w:gridSpan w:val="3"/>
          </w:tcPr>
          <w:p w14:paraId="70F99FE8" w14:textId="77777777" w:rsidR="007409B6" w:rsidRPr="007409B6" w:rsidRDefault="007409B6" w:rsidP="007409B6">
            <w:pPr>
              <w:rPr>
                <w:rFonts w:cs="Arial"/>
                <w:i/>
                <w:color w:val="7F7F7F"/>
                <w:szCs w:val="22"/>
              </w:rPr>
            </w:pPr>
          </w:p>
        </w:tc>
        <w:tc>
          <w:tcPr>
            <w:tcW w:w="1080" w:type="dxa"/>
          </w:tcPr>
          <w:p w14:paraId="337878E0" w14:textId="77777777" w:rsidR="007409B6" w:rsidRPr="00AD7E46" w:rsidRDefault="007409B6" w:rsidP="007409B6">
            <w:pPr>
              <w:rPr>
                <w:rFonts w:cs="Arial"/>
                <w:i/>
                <w:color w:val="7F7F7F"/>
                <w:szCs w:val="22"/>
              </w:rPr>
            </w:pPr>
          </w:p>
        </w:tc>
        <w:tc>
          <w:tcPr>
            <w:tcW w:w="4770" w:type="dxa"/>
            <w:gridSpan w:val="3"/>
          </w:tcPr>
          <w:p w14:paraId="2FC1EAF0" w14:textId="591B742B" w:rsidR="007409B6" w:rsidRPr="00AD7E46" w:rsidRDefault="007409B6" w:rsidP="007409B6">
            <w:pPr>
              <w:rPr>
                <w:rFonts w:cs="Arial"/>
                <w:i/>
                <w:smallCaps/>
                <w:color w:val="FFFFFF" w:themeColor="background1"/>
                <w:szCs w:val="22"/>
              </w:rPr>
            </w:pPr>
            <w:r w:rsidRPr="00AD7E46">
              <w:rPr>
                <w:rFonts w:cs="Arial"/>
                <w:smallCaps/>
                <w:color w:val="FFFFFF" w:themeColor="background1"/>
                <w:sz w:val="32"/>
                <w:szCs w:val="22"/>
              </w:rPr>
              <w:t>Appraisal Report</w:t>
            </w:r>
          </w:p>
        </w:tc>
      </w:tr>
      <w:tr w:rsidR="007409B6" w:rsidRPr="007409B6" w14:paraId="134AA53D" w14:textId="77777777" w:rsidTr="001F7CE7">
        <w:tc>
          <w:tcPr>
            <w:tcW w:w="5310" w:type="dxa"/>
            <w:gridSpan w:val="3"/>
          </w:tcPr>
          <w:p w14:paraId="7973A97B" w14:textId="77777777" w:rsidR="007409B6" w:rsidRPr="007409B6" w:rsidRDefault="007409B6" w:rsidP="007409B6">
            <w:pPr>
              <w:rPr>
                <w:rFonts w:cs="Arial"/>
                <w:i/>
                <w:color w:val="7F7F7F"/>
                <w:szCs w:val="22"/>
              </w:rPr>
            </w:pPr>
          </w:p>
        </w:tc>
        <w:tc>
          <w:tcPr>
            <w:tcW w:w="1080" w:type="dxa"/>
          </w:tcPr>
          <w:p w14:paraId="6539C1FA" w14:textId="77777777" w:rsidR="007409B6" w:rsidRPr="007409B6" w:rsidRDefault="007409B6" w:rsidP="007409B6">
            <w:pPr>
              <w:rPr>
                <w:rFonts w:cs="Arial"/>
                <w:i/>
                <w:color w:val="7F7F7F"/>
                <w:szCs w:val="22"/>
              </w:rPr>
            </w:pPr>
          </w:p>
        </w:tc>
        <w:tc>
          <w:tcPr>
            <w:tcW w:w="4770" w:type="dxa"/>
            <w:gridSpan w:val="3"/>
          </w:tcPr>
          <w:p w14:paraId="73D37C0B"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${propname}</w:t>
            </w:r>
          </w:p>
        </w:tc>
      </w:tr>
      <w:tr w:rsidR="007409B6" w:rsidRPr="007409B6" w14:paraId="21C964E8" w14:textId="77777777" w:rsidTr="001F7CE7">
        <w:tc>
          <w:tcPr>
            <w:tcW w:w="5310" w:type="dxa"/>
            <w:gridSpan w:val="3"/>
          </w:tcPr>
          <w:p w14:paraId="31B1D6B9" w14:textId="77777777" w:rsidR="007409B6" w:rsidRPr="007409B6" w:rsidRDefault="007409B6" w:rsidP="007409B6">
            <w:pPr>
              <w:rPr>
                <w:rFonts w:cs="Arial"/>
                <w:i/>
                <w:color w:val="7F7F7F"/>
                <w:szCs w:val="22"/>
              </w:rPr>
            </w:pPr>
          </w:p>
        </w:tc>
        <w:tc>
          <w:tcPr>
            <w:tcW w:w="1080" w:type="dxa"/>
          </w:tcPr>
          <w:p w14:paraId="0E874E94" w14:textId="77777777" w:rsidR="007409B6" w:rsidRPr="007409B6" w:rsidRDefault="007409B6" w:rsidP="007409B6">
            <w:pPr>
              <w:rPr>
                <w:rFonts w:cs="Arial"/>
                <w:i/>
                <w:color w:val="7F7F7F"/>
                <w:szCs w:val="22"/>
              </w:rPr>
            </w:pPr>
          </w:p>
        </w:tc>
        <w:tc>
          <w:tcPr>
            <w:tcW w:w="4770" w:type="dxa"/>
            <w:gridSpan w:val="3"/>
          </w:tcPr>
          <w:p w14:paraId="77DE2F4C"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${address}</w:t>
            </w:r>
          </w:p>
        </w:tc>
      </w:tr>
      <w:tr w:rsidR="007409B6" w:rsidRPr="007409B6" w14:paraId="5672ED52" w14:textId="77777777" w:rsidTr="001F7CE7">
        <w:tc>
          <w:tcPr>
            <w:tcW w:w="5310" w:type="dxa"/>
            <w:gridSpan w:val="3"/>
          </w:tcPr>
          <w:p w14:paraId="4630DA25" w14:textId="77777777" w:rsidR="007409B6" w:rsidRPr="007409B6" w:rsidRDefault="007409B6" w:rsidP="007409B6">
            <w:pPr>
              <w:rPr>
                <w:rFonts w:cs="Arial"/>
                <w:i/>
                <w:color w:val="7F7F7F"/>
                <w:szCs w:val="22"/>
              </w:rPr>
            </w:pPr>
          </w:p>
        </w:tc>
        <w:tc>
          <w:tcPr>
            <w:tcW w:w="1080" w:type="dxa"/>
          </w:tcPr>
          <w:p w14:paraId="5B2D8A51" w14:textId="77777777" w:rsidR="007409B6" w:rsidRPr="007409B6" w:rsidRDefault="007409B6" w:rsidP="007409B6">
            <w:pPr>
              <w:rPr>
                <w:rFonts w:cs="Arial"/>
                <w:i/>
                <w:color w:val="7F7F7F"/>
                <w:szCs w:val="22"/>
              </w:rPr>
            </w:pPr>
          </w:p>
        </w:tc>
        <w:tc>
          <w:tcPr>
            <w:tcW w:w="4770" w:type="dxa"/>
            <w:gridSpan w:val="3"/>
          </w:tcPr>
          <w:p w14:paraId="7D202D33"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${citystatezip}</w:t>
            </w:r>
          </w:p>
        </w:tc>
      </w:tr>
      <w:tr w:rsidR="007409B6" w:rsidRPr="007409B6" w14:paraId="6993738E" w14:textId="77777777" w:rsidTr="001F7CE7">
        <w:tc>
          <w:tcPr>
            <w:tcW w:w="5310" w:type="dxa"/>
            <w:gridSpan w:val="3"/>
          </w:tcPr>
          <w:p w14:paraId="12073CEE" w14:textId="77777777" w:rsidR="007409B6" w:rsidRPr="007409B6" w:rsidRDefault="007409B6" w:rsidP="007409B6">
            <w:pPr>
              <w:tabs>
                <w:tab w:val="left" w:pos="3660"/>
              </w:tabs>
              <w:rPr>
                <w:rFonts w:cs="Arial"/>
                <w:i/>
                <w:color w:val="7F7F7F"/>
                <w:szCs w:val="22"/>
              </w:rPr>
            </w:pPr>
          </w:p>
        </w:tc>
        <w:tc>
          <w:tcPr>
            <w:tcW w:w="1080" w:type="dxa"/>
          </w:tcPr>
          <w:p w14:paraId="3AB93DA5" w14:textId="77777777" w:rsidR="007409B6" w:rsidRPr="007409B6" w:rsidRDefault="007409B6" w:rsidP="007409B6">
            <w:pPr>
              <w:rPr>
                <w:rFonts w:cs="Arial"/>
                <w:i/>
                <w:color w:val="7F7F7F"/>
                <w:szCs w:val="22"/>
              </w:rPr>
            </w:pPr>
          </w:p>
        </w:tc>
        <w:tc>
          <w:tcPr>
            <w:tcW w:w="4770" w:type="dxa"/>
            <w:gridSpan w:val="3"/>
          </w:tcPr>
          <w:p w14:paraId="6F7EABD8" w14:textId="77777777" w:rsidR="007409B6" w:rsidRPr="007409B6" w:rsidRDefault="007409B6" w:rsidP="007409B6">
            <w:pPr>
              <w:rPr>
                <w:rFonts w:cs="Arial"/>
                <w:i/>
                <w:color w:val="FFFFFF" w:themeColor="background1"/>
                <w:szCs w:val="22"/>
              </w:rPr>
            </w:pPr>
          </w:p>
        </w:tc>
      </w:tr>
      <w:tr w:rsidR="007409B6" w:rsidRPr="007409B6" w14:paraId="55FC894E" w14:textId="77777777" w:rsidTr="001F7CE7">
        <w:tc>
          <w:tcPr>
            <w:tcW w:w="5310" w:type="dxa"/>
            <w:gridSpan w:val="3"/>
          </w:tcPr>
          <w:p w14:paraId="58C4F29D" w14:textId="77777777" w:rsidR="007409B6" w:rsidRPr="007409B6" w:rsidRDefault="007409B6" w:rsidP="007409B6">
            <w:pPr>
              <w:rPr>
                <w:rFonts w:cs="Arial"/>
                <w:i/>
                <w:color w:val="7F7F7F"/>
                <w:szCs w:val="22"/>
              </w:rPr>
            </w:pPr>
          </w:p>
        </w:tc>
        <w:tc>
          <w:tcPr>
            <w:tcW w:w="1080" w:type="dxa"/>
          </w:tcPr>
          <w:p w14:paraId="169C5DAF" w14:textId="77777777" w:rsidR="007409B6" w:rsidRPr="007409B6" w:rsidRDefault="007409B6" w:rsidP="007409B6">
            <w:pPr>
              <w:rPr>
                <w:rFonts w:cs="Arial"/>
                <w:i/>
                <w:color w:val="7F7F7F"/>
                <w:szCs w:val="22"/>
              </w:rPr>
            </w:pPr>
          </w:p>
        </w:tc>
        <w:tc>
          <w:tcPr>
            <w:tcW w:w="4770" w:type="dxa"/>
            <w:gridSpan w:val="3"/>
          </w:tcPr>
          <w:p w14:paraId="07C2C497"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Report Date:  ${DueDate}</w:t>
            </w:r>
          </w:p>
        </w:tc>
      </w:tr>
      <w:tr w:rsidR="007409B6" w:rsidRPr="007409B6" w14:paraId="71A4BEE3" w14:textId="77777777" w:rsidTr="001F7CE7">
        <w:trPr>
          <w:trHeight w:val="410"/>
        </w:trPr>
        <w:tc>
          <w:tcPr>
            <w:tcW w:w="5310" w:type="dxa"/>
            <w:gridSpan w:val="3"/>
          </w:tcPr>
          <w:p w14:paraId="542C54DE" w14:textId="77777777" w:rsidR="007409B6" w:rsidRPr="007409B6" w:rsidRDefault="007409B6" w:rsidP="007409B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43C0B931" w14:textId="77777777" w:rsidR="007409B6" w:rsidRPr="007409B6" w:rsidRDefault="007409B6" w:rsidP="007409B6">
            <w:pPr>
              <w:rPr>
                <w:rFonts w:cs="Arial"/>
                <w:i/>
                <w:color w:val="7F7F7F"/>
                <w:szCs w:val="22"/>
              </w:rPr>
            </w:pPr>
          </w:p>
        </w:tc>
        <w:tc>
          <w:tcPr>
            <w:tcW w:w="4770" w:type="dxa"/>
            <w:gridSpan w:val="3"/>
            <w:vAlign w:val="bottom"/>
          </w:tcPr>
          <w:p w14:paraId="538D5FE5"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L3 File No.:     ${reportname}</w:t>
            </w:r>
          </w:p>
        </w:tc>
      </w:tr>
      <w:tr w:rsidR="007409B6" w:rsidRPr="007409B6" w14:paraId="706F4F24" w14:textId="77777777" w:rsidTr="001F7CE7">
        <w:trPr>
          <w:trHeight w:val="331"/>
        </w:trPr>
        <w:tc>
          <w:tcPr>
            <w:tcW w:w="5310" w:type="dxa"/>
            <w:gridSpan w:val="3"/>
          </w:tcPr>
          <w:p w14:paraId="583BFD7B"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10782AA2" w14:textId="77777777" w:rsidR="007409B6" w:rsidRPr="007409B6" w:rsidRDefault="007409B6" w:rsidP="007409B6">
            <w:pPr>
              <w:rPr>
                <w:rFonts w:cs="Arial"/>
                <w:i/>
                <w:color w:val="7F7F7F"/>
                <w:szCs w:val="22"/>
              </w:rPr>
            </w:pPr>
          </w:p>
        </w:tc>
        <w:tc>
          <w:tcPr>
            <w:tcW w:w="4770" w:type="dxa"/>
            <w:gridSpan w:val="3"/>
          </w:tcPr>
          <w:p w14:paraId="6D083F3F" w14:textId="77777777" w:rsidR="007409B6" w:rsidRPr="007409B6" w:rsidRDefault="007409B6" w:rsidP="007409B6">
            <w:pPr>
              <w:rPr>
                <w:rFonts w:cs="Arial"/>
                <w:i/>
                <w:color w:val="FFFFFF" w:themeColor="background1"/>
                <w:szCs w:val="22"/>
              </w:rPr>
            </w:pPr>
          </w:p>
        </w:tc>
      </w:tr>
      <w:tr w:rsidR="007409B6" w:rsidRPr="007409B6" w14:paraId="288B4A16" w14:textId="77777777" w:rsidTr="001F7CE7">
        <w:tc>
          <w:tcPr>
            <w:tcW w:w="5310" w:type="dxa"/>
            <w:gridSpan w:val="3"/>
          </w:tcPr>
          <w:p w14:paraId="793C10A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Durham, OR 97224</w:t>
            </w:r>
          </w:p>
        </w:tc>
        <w:tc>
          <w:tcPr>
            <w:tcW w:w="1080" w:type="dxa"/>
          </w:tcPr>
          <w:p w14:paraId="10572119" w14:textId="77777777" w:rsidR="007409B6" w:rsidRPr="007409B6" w:rsidRDefault="007409B6" w:rsidP="007409B6">
            <w:pPr>
              <w:rPr>
                <w:rFonts w:cs="Arial"/>
                <w:i/>
                <w:color w:val="7F7F7F"/>
                <w:szCs w:val="22"/>
              </w:rPr>
            </w:pPr>
          </w:p>
        </w:tc>
        <w:tc>
          <w:tcPr>
            <w:tcW w:w="4770" w:type="dxa"/>
            <w:gridSpan w:val="3"/>
          </w:tcPr>
          <w:p w14:paraId="799D7480" w14:textId="77777777" w:rsidR="007409B6" w:rsidRPr="007409B6" w:rsidRDefault="007409B6" w:rsidP="007409B6">
            <w:pPr>
              <w:rPr>
                <w:rFonts w:cs="Arial"/>
                <w:i/>
                <w:color w:val="FFFFFF" w:themeColor="background1"/>
                <w:szCs w:val="22"/>
              </w:rPr>
            </w:pPr>
          </w:p>
        </w:tc>
      </w:tr>
      <w:tr w:rsidR="007409B6" w:rsidRPr="007409B6" w14:paraId="5E989738" w14:textId="77777777" w:rsidTr="001F7CE7">
        <w:tc>
          <w:tcPr>
            <w:tcW w:w="5310" w:type="dxa"/>
            <w:gridSpan w:val="3"/>
            <w:vAlign w:val="bottom"/>
          </w:tcPr>
          <w:p w14:paraId="02A603F0" w14:textId="77777777" w:rsidR="007409B6" w:rsidRPr="007409B6" w:rsidRDefault="007409B6" w:rsidP="007409B6">
            <w:pPr>
              <w:jc w:val="left"/>
              <w:rPr>
                <w:rFonts w:cs="Arial"/>
                <w:color w:val="FFFFFF" w:themeColor="background1"/>
                <w:szCs w:val="22"/>
              </w:rPr>
            </w:pPr>
          </w:p>
        </w:tc>
        <w:tc>
          <w:tcPr>
            <w:tcW w:w="1080" w:type="dxa"/>
          </w:tcPr>
          <w:p w14:paraId="35F1CEC7" w14:textId="77777777" w:rsidR="007409B6" w:rsidRPr="007409B6" w:rsidRDefault="007409B6" w:rsidP="007409B6">
            <w:pPr>
              <w:rPr>
                <w:rFonts w:cs="Arial"/>
                <w:i/>
                <w:color w:val="7F7F7F"/>
                <w:szCs w:val="22"/>
              </w:rPr>
            </w:pPr>
          </w:p>
        </w:tc>
        <w:tc>
          <w:tcPr>
            <w:tcW w:w="4770" w:type="dxa"/>
            <w:gridSpan w:val="3"/>
          </w:tcPr>
          <w:p w14:paraId="189671CD" w14:textId="77777777" w:rsidR="007409B6" w:rsidRPr="007409B6" w:rsidRDefault="007409B6" w:rsidP="007409B6">
            <w:pPr>
              <w:rPr>
                <w:rFonts w:cs="Arial"/>
                <w:smallCaps/>
                <w:color w:val="FFFFFF" w:themeColor="background1"/>
                <w:sz w:val="32"/>
                <w:szCs w:val="22"/>
              </w:rPr>
            </w:pPr>
          </w:p>
        </w:tc>
      </w:tr>
      <w:tr w:rsidR="007409B6" w:rsidRPr="007409B6" w14:paraId="092CB32A" w14:textId="77777777" w:rsidTr="001F7CE7">
        <w:tc>
          <w:tcPr>
            <w:tcW w:w="5310" w:type="dxa"/>
            <w:gridSpan w:val="3"/>
            <w:vAlign w:val="bottom"/>
          </w:tcPr>
          <w:p w14:paraId="1EEE1FB4"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3043067F" w14:textId="77777777" w:rsidR="007409B6" w:rsidRPr="007409B6" w:rsidRDefault="007409B6" w:rsidP="007409B6">
            <w:pPr>
              <w:rPr>
                <w:rFonts w:cs="Arial"/>
                <w:i/>
                <w:color w:val="7F7F7F"/>
                <w:szCs w:val="22"/>
              </w:rPr>
            </w:pPr>
          </w:p>
        </w:tc>
        <w:tc>
          <w:tcPr>
            <w:tcW w:w="4770" w:type="dxa"/>
            <w:gridSpan w:val="3"/>
          </w:tcPr>
          <w:p w14:paraId="165D0244" w14:textId="77777777" w:rsidR="007409B6" w:rsidRPr="007409B6" w:rsidRDefault="007409B6" w:rsidP="007409B6">
            <w:pPr>
              <w:rPr>
                <w:rFonts w:cs="Arial"/>
                <w:i/>
                <w:color w:val="FFFFFF" w:themeColor="background1"/>
                <w:szCs w:val="22"/>
              </w:rPr>
            </w:pPr>
            <w:r w:rsidRPr="007409B6">
              <w:rPr>
                <w:rFonts w:cs="Arial"/>
                <w:smallCaps/>
                <w:color w:val="FFFFFF" w:themeColor="background1"/>
                <w:sz w:val="32"/>
                <w:szCs w:val="22"/>
              </w:rPr>
              <w:t>For:</w:t>
            </w:r>
          </w:p>
        </w:tc>
      </w:tr>
      <w:tr w:rsidR="007409B6" w:rsidRPr="007409B6" w14:paraId="7413117B" w14:textId="77777777" w:rsidTr="001F7CE7">
        <w:trPr>
          <w:trHeight w:val="1141"/>
        </w:trPr>
        <w:tc>
          <w:tcPr>
            <w:tcW w:w="5310" w:type="dxa"/>
            <w:gridSpan w:val="3"/>
          </w:tcPr>
          <w:p w14:paraId="12E1F82D" w14:textId="1943C867" w:rsidR="007409B6" w:rsidRPr="007409B6" w:rsidRDefault="007409B6" w:rsidP="007409B6">
            <w:pPr>
              <w:rPr>
                <w:rFonts w:cs="Arial"/>
                <w:i/>
                <w:color w:val="FFFFFF" w:themeColor="background1"/>
                <w:szCs w:val="22"/>
              </w:rPr>
            </w:pPr>
          </w:p>
        </w:tc>
        <w:tc>
          <w:tcPr>
            <w:tcW w:w="1080" w:type="dxa"/>
          </w:tcPr>
          <w:p w14:paraId="01FA8661" w14:textId="77777777" w:rsidR="007409B6" w:rsidRPr="007409B6" w:rsidRDefault="007409B6" w:rsidP="007409B6">
            <w:pPr>
              <w:rPr>
                <w:rFonts w:cs="Arial"/>
                <w:i/>
                <w:color w:val="7F7F7F"/>
                <w:szCs w:val="22"/>
              </w:rPr>
            </w:pPr>
          </w:p>
        </w:tc>
        <w:tc>
          <w:tcPr>
            <w:tcW w:w="4770" w:type="dxa"/>
            <w:gridSpan w:val="3"/>
          </w:tcPr>
          <w:p w14:paraId="0301FB47" w14:textId="1C245A7C" w:rsidR="007409B6" w:rsidRPr="007409B6" w:rsidRDefault="007409B6" w:rsidP="007409B6">
            <w:pPr>
              <w:rPr>
                <w:rFonts w:cs="Arial"/>
                <w:color w:val="FFFFFF" w:themeColor="background1"/>
                <w:szCs w:val="22"/>
              </w:rPr>
            </w:pPr>
            <w:r w:rsidRPr="007409B6">
              <w:rPr>
                <w:rFonts w:cs="Arial"/>
                <w:color w:val="FFFFFF" w:themeColor="background1"/>
                <w:szCs w:val="22"/>
              </w:rPr>
              <w:t>${</w:t>
            </w:r>
            <w:r w:rsidR="0010710B" w:rsidRPr="0010710B">
              <w:rPr>
                <w:rFonts w:cs="Arial"/>
                <w:color w:val="FFFFFF" w:themeColor="background1"/>
                <w:szCs w:val="22"/>
              </w:rPr>
              <w:t>cliname</w:t>
            </w:r>
            <w:r w:rsidRPr="007409B6">
              <w:rPr>
                <w:rFonts w:cs="Arial"/>
                <w:color w:val="FFFFFF" w:themeColor="background1"/>
                <w:szCs w:val="22"/>
              </w:rPr>
              <w:t>}${clides}</w:t>
            </w:r>
          </w:p>
          <w:p w14:paraId="7E11839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${ctitle}</w:t>
            </w:r>
          </w:p>
          <w:p w14:paraId="00F17265"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${ccomp}</w:t>
            </w:r>
          </w:p>
          <w:p w14:paraId="49BE505A"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${caddress}</w:t>
            </w:r>
          </w:p>
          <w:p w14:paraId="251D675D"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${ccsz}</w:t>
            </w:r>
          </w:p>
        </w:tc>
      </w:tr>
      <w:tr w:rsidR="007409B6" w:rsidRPr="007409B6" w14:paraId="4BCA7F28" w14:textId="77777777" w:rsidTr="001F7CE7">
        <w:tc>
          <w:tcPr>
            <w:tcW w:w="5310" w:type="dxa"/>
            <w:gridSpan w:val="3"/>
          </w:tcPr>
          <w:p w14:paraId="1A928C74" w14:textId="77777777" w:rsidR="007409B6" w:rsidRPr="007409B6" w:rsidRDefault="007409B6" w:rsidP="007409B6">
            <w:pPr>
              <w:rPr>
                <w:rFonts w:cs="Arial"/>
                <w:i/>
                <w:color w:val="FFFFFF" w:themeColor="background1"/>
                <w:szCs w:val="22"/>
              </w:rPr>
            </w:pPr>
          </w:p>
        </w:tc>
        <w:tc>
          <w:tcPr>
            <w:tcW w:w="1080" w:type="dxa"/>
          </w:tcPr>
          <w:p w14:paraId="0322FFDB" w14:textId="77777777" w:rsidR="007409B6" w:rsidRPr="007409B6" w:rsidRDefault="007409B6" w:rsidP="007409B6">
            <w:pPr>
              <w:rPr>
                <w:rFonts w:cs="Arial"/>
                <w:i/>
                <w:color w:val="7F7F7F"/>
                <w:szCs w:val="22"/>
              </w:rPr>
            </w:pPr>
          </w:p>
        </w:tc>
        <w:tc>
          <w:tcPr>
            <w:tcW w:w="4770" w:type="dxa"/>
            <w:gridSpan w:val="3"/>
          </w:tcPr>
          <w:p w14:paraId="70BE337F" w14:textId="77777777" w:rsidR="007409B6" w:rsidRPr="007409B6" w:rsidRDefault="007409B6" w:rsidP="007409B6">
            <w:pPr>
              <w:rPr>
                <w:rFonts w:cs="Arial"/>
                <w:i/>
                <w:color w:val="FFFFFF" w:themeColor="background1"/>
                <w:szCs w:val="22"/>
              </w:rPr>
            </w:pPr>
          </w:p>
        </w:tc>
      </w:tr>
      <w:tr w:rsidR="007409B6" w:rsidRPr="007409B6" w14:paraId="1B8DCC46" w14:textId="77777777" w:rsidTr="001F7CE7">
        <w:tc>
          <w:tcPr>
            <w:tcW w:w="5310" w:type="dxa"/>
            <w:gridSpan w:val="3"/>
          </w:tcPr>
          <w:p w14:paraId="327D0137" w14:textId="77777777" w:rsidR="007409B6" w:rsidRPr="007409B6" w:rsidRDefault="007409B6" w:rsidP="007409B6">
            <w:pPr>
              <w:rPr>
                <w:rFonts w:cs="Arial"/>
                <w:i/>
                <w:color w:val="FFFFFF" w:themeColor="background1"/>
                <w:szCs w:val="22"/>
              </w:rPr>
            </w:pPr>
            <w:r w:rsidRPr="007409B6">
              <w:rPr>
                <w:rFonts w:cs="Arial"/>
                <w:i/>
                <w:color w:val="FFFFFF" w:themeColor="background1"/>
                <w:szCs w:val="22"/>
              </w:rPr>
              <w:t>L3Valuation.com</w:t>
            </w:r>
          </w:p>
        </w:tc>
        <w:tc>
          <w:tcPr>
            <w:tcW w:w="1080" w:type="dxa"/>
          </w:tcPr>
          <w:p w14:paraId="00A4731A" w14:textId="77777777" w:rsidR="007409B6" w:rsidRPr="007409B6" w:rsidRDefault="007409B6" w:rsidP="007409B6">
            <w:pPr>
              <w:rPr>
                <w:rFonts w:cs="Arial"/>
                <w:i/>
                <w:color w:val="7F7F7F"/>
                <w:szCs w:val="22"/>
              </w:rPr>
            </w:pPr>
          </w:p>
        </w:tc>
        <w:tc>
          <w:tcPr>
            <w:tcW w:w="4770" w:type="dxa"/>
            <w:gridSpan w:val="3"/>
          </w:tcPr>
          <w:p w14:paraId="3FE050F0"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Client ID:   ${clientref}</w:t>
            </w:r>
          </w:p>
        </w:tc>
      </w:tr>
      <w:tr w:rsidR="007409B6" w:rsidRPr="007409B6" w14:paraId="4DA5BC39" w14:textId="77777777" w:rsidTr="001F7CE7">
        <w:tc>
          <w:tcPr>
            <w:tcW w:w="5310" w:type="dxa"/>
            <w:gridSpan w:val="3"/>
          </w:tcPr>
          <w:p w14:paraId="29E26A81" w14:textId="77777777" w:rsidR="007409B6" w:rsidRPr="007409B6" w:rsidRDefault="007409B6" w:rsidP="007409B6">
            <w:pPr>
              <w:rPr>
                <w:rFonts w:cs="Arial"/>
                <w:i/>
                <w:color w:val="FFFFFF" w:themeColor="background1"/>
                <w:szCs w:val="22"/>
              </w:rPr>
            </w:pPr>
          </w:p>
        </w:tc>
        <w:tc>
          <w:tcPr>
            <w:tcW w:w="1080" w:type="dxa"/>
          </w:tcPr>
          <w:p w14:paraId="6E1C9EDE" w14:textId="77777777" w:rsidR="007409B6" w:rsidRPr="007409B6" w:rsidRDefault="007409B6" w:rsidP="007409B6">
            <w:pPr>
              <w:rPr>
                <w:rFonts w:cs="Arial"/>
                <w:color w:val="7F7F7F"/>
                <w:szCs w:val="22"/>
              </w:rPr>
            </w:pPr>
          </w:p>
        </w:tc>
        <w:tc>
          <w:tcPr>
            <w:tcW w:w="4770" w:type="dxa"/>
            <w:gridSpan w:val="3"/>
          </w:tcPr>
          <w:p w14:paraId="5B0799D7" w14:textId="77777777" w:rsidR="007409B6" w:rsidRPr="007409B6" w:rsidRDefault="007409B6" w:rsidP="007409B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7409B6" w:rsidRPr="007409B6" w14:paraId="0C6BE511" w14:textId="77777777" w:rsidTr="001F7CE7">
        <w:tc>
          <w:tcPr>
            <w:tcW w:w="5310" w:type="dxa"/>
            <w:gridSpan w:val="3"/>
          </w:tcPr>
          <w:p w14:paraId="6A32BEDB" w14:textId="77777777" w:rsidR="007409B6" w:rsidRPr="007409B6" w:rsidRDefault="007409B6" w:rsidP="007409B6">
            <w:pPr>
              <w:rPr>
                <w:rFonts w:cs="Arial"/>
                <w:i/>
                <w:color w:val="FFFFFF" w:themeColor="background1"/>
                <w:szCs w:val="22"/>
              </w:rPr>
            </w:pPr>
          </w:p>
        </w:tc>
        <w:tc>
          <w:tcPr>
            <w:tcW w:w="1080" w:type="dxa"/>
          </w:tcPr>
          <w:p w14:paraId="37D0C3D5" w14:textId="77777777" w:rsidR="007409B6" w:rsidRPr="007409B6" w:rsidRDefault="007409B6" w:rsidP="007409B6">
            <w:pPr>
              <w:rPr>
                <w:rFonts w:cs="Arial"/>
                <w:i/>
                <w:color w:val="7F7F7F"/>
                <w:szCs w:val="22"/>
              </w:rPr>
            </w:pPr>
          </w:p>
        </w:tc>
        <w:tc>
          <w:tcPr>
            <w:tcW w:w="4770" w:type="dxa"/>
            <w:gridSpan w:val="3"/>
          </w:tcPr>
          <w:p w14:paraId="5EF587E9" w14:textId="77777777" w:rsidR="007409B6" w:rsidRPr="007409B6" w:rsidRDefault="007409B6" w:rsidP="007409B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even" r:id="rId11"/>
          <w:headerReference w:type="default" r:id="rId12"/>
          <w:footerReference w:type="even" r:id="rId13"/>
          <w:footerReference w:type="default" r:id="rId14"/>
          <w:headerReference w:type="first" r:id="rId15"/>
          <w:footerReference w:type="first" r:id="rId16"/>
          <w:pgSz w:w="12240" w:h="15840"/>
          <w:pgMar w:top="245" w:right="360" w:bottom="245" w:left="1440" w:header="720" w:footer="0" w:gutter="0"/>
          <w:cols w:space="720"/>
          <w:docGrid w:linePitch="360"/>
        </w:sectPr>
      </w:pPr>
    </w:p>
    <w:p w14:paraId="626819F1"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4EB82830" w14:textId="77777777" w:rsidR="000659E2" w:rsidRPr="00597976" w:rsidRDefault="000659E2" w:rsidP="000659E2">
      <w:pPr>
        <w:tabs>
          <w:tab w:val="left" w:pos="3960"/>
        </w:tabs>
        <w:outlineLvl w:val="0"/>
        <w:rPr>
          <w:rFonts w:ascii="Calibri" w:hAnsi="Calibri" w:cs="Arial"/>
          <w:b/>
          <w:kern w:val="0"/>
          <w:sz w:val="10"/>
          <w:szCs w:val="10"/>
        </w:rPr>
      </w:pPr>
    </w:p>
    <w:p w14:paraId="09EA9A06"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65"/>
        <w:gridCol w:w="3690"/>
        <w:gridCol w:w="3330"/>
      </w:tblGrid>
      <w:tr w:rsidR="000659E2" w:rsidRPr="0083521D" w14:paraId="2B2AC63D" w14:textId="77777777" w:rsidTr="006818B2">
        <w:trPr>
          <w:cantSplit/>
          <w:trHeight w:val="238"/>
        </w:trPr>
        <w:tc>
          <w:tcPr>
            <w:tcW w:w="10785" w:type="dxa"/>
            <w:gridSpan w:val="3"/>
            <w:tcBorders>
              <w:top w:val="single" w:sz="12" w:space="0" w:color="auto"/>
              <w:left w:val="single" w:sz="12" w:space="0" w:color="auto"/>
              <w:bottom w:val="single" w:sz="12" w:space="0" w:color="auto"/>
              <w:right w:val="single" w:sz="12" w:space="0" w:color="auto"/>
            </w:tcBorders>
            <w:shd w:val="clear" w:color="auto" w:fill="1E4959"/>
          </w:tcPr>
          <w:p w14:paraId="5777D4C7"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B43758" w:rsidRPr="0083521D" w14:paraId="0746A063" w14:textId="77777777" w:rsidTr="006818B2">
        <w:trPr>
          <w:cantSplit/>
          <w:trHeight w:val="291"/>
        </w:trPr>
        <w:tc>
          <w:tcPr>
            <w:tcW w:w="3765" w:type="dxa"/>
            <w:tcBorders>
              <w:top w:val="single" w:sz="12" w:space="0" w:color="auto"/>
              <w:left w:val="single" w:sz="12" w:space="0" w:color="auto"/>
              <w:right w:val="single" w:sz="6" w:space="0" w:color="auto"/>
            </w:tcBorders>
          </w:tcPr>
          <w:p w14:paraId="2303D3E0" w14:textId="77777777" w:rsidR="00B43758" w:rsidRPr="0083521D" w:rsidRDefault="00B43758" w:rsidP="00B43758">
            <w:pPr>
              <w:jc w:val="left"/>
              <w:rPr>
                <w:rFonts w:ascii="Calibri" w:hAnsi="Calibri" w:cs="Arial"/>
                <w:kern w:val="0"/>
                <w:sz w:val="20"/>
                <w:szCs w:val="16"/>
              </w:rPr>
            </w:pPr>
            <w:r w:rsidRPr="0083521D">
              <w:rPr>
                <w:rFonts w:ascii="Calibri" w:hAnsi="Calibri" w:cs="Arial"/>
                <w:b/>
                <w:kern w:val="0"/>
                <w:sz w:val="20"/>
                <w:szCs w:val="16"/>
              </w:rPr>
              <w:t>Property Identification:</w:t>
            </w:r>
            <w:r w:rsidRPr="0083521D">
              <w:rPr>
                <w:rFonts w:ascii="Calibri" w:hAnsi="Calibri" w:cs="Arial"/>
                <w:kern w:val="0"/>
                <w:sz w:val="20"/>
                <w:szCs w:val="16"/>
              </w:rPr>
              <w:t xml:space="preserve"> </w:t>
            </w:r>
          </w:p>
          <w:p w14:paraId="2E6FE1B0" w14:textId="508945A5" w:rsidR="00AF3185" w:rsidRPr="001F7CE7" w:rsidRDefault="001F7CE7" w:rsidP="00AF3185">
            <w:pPr>
              <w:jc w:val="left"/>
              <w:rPr>
                <w:rFonts w:ascii="Calibri" w:hAnsi="Calibri" w:cs="Arial"/>
                <w:kern w:val="0"/>
                <w:sz w:val="20"/>
                <w:szCs w:val="16"/>
              </w:rPr>
            </w:pPr>
            <w:r w:rsidRPr="001F7CE7">
              <w:rPr>
                <w:rFonts w:ascii="Calibri" w:hAnsi="Calibri" w:cs="Arial"/>
                <w:kern w:val="0"/>
                <w:sz w:val="20"/>
                <w:szCs w:val="16"/>
              </w:rPr>
              <w:t>${address}</w:t>
            </w:r>
            <w:r w:rsidR="00AF3185" w:rsidRPr="001F7CE7">
              <w:rPr>
                <w:rFonts w:ascii="Calibri" w:hAnsi="Calibri" w:cs="Arial"/>
                <w:kern w:val="0"/>
                <w:sz w:val="20"/>
                <w:szCs w:val="16"/>
              </w:rPr>
              <w:t xml:space="preserve"> </w:t>
            </w:r>
          </w:p>
          <w:p w14:paraId="1531EF49" w14:textId="261E7BB3" w:rsidR="00AF3185" w:rsidRPr="001F7CE7" w:rsidRDefault="001F7CE7" w:rsidP="00AF3185">
            <w:pPr>
              <w:jc w:val="left"/>
              <w:rPr>
                <w:rFonts w:ascii="Calibri" w:hAnsi="Calibri" w:cs="Arial"/>
                <w:kern w:val="0"/>
                <w:sz w:val="20"/>
                <w:szCs w:val="16"/>
              </w:rPr>
            </w:pPr>
            <w:r w:rsidRPr="001F7CE7">
              <w:rPr>
                <w:rFonts w:ascii="Calibri" w:hAnsi="Calibri" w:cs="Arial"/>
                <w:kern w:val="0"/>
                <w:sz w:val="20"/>
                <w:szCs w:val="16"/>
              </w:rPr>
              <w:t>${county}</w:t>
            </w:r>
          </w:p>
          <w:p w14:paraId="73A3F64E" w14:textId="401A04E8" w:rsidR="00B43758" w:rsidRPr="0083521D" w:rsidRDefault="001F7CE7" w:rsidP="00AF3185">
            <w:pPr>
              <w:jc w:val="left"/>
              <w:rPr>
                <w:rFonts w:ascii="Calibri" w:hAnsi="Calibri" w:cs="Arial"/>
                <w:kern w:val="0"/>
                <w:sz w:val="20"/>
                <w:szCs w:val="16"/>
              </w:rPr>
            </w:pPr>
            <w:r>
              <w:rPr>
                <w:rFonts w:ascii="Calibri" w:hAnsi="Calibri" w:cs="Arial"/>
                <w:kern w:val="0"/>
                <w:sz w:val="20"/>
                <w:szCs w:val="16"/>
              </w:rPr>
              <w:t>${</w:t>
            </w:r>
            <w:r w:rsidRPr="001F7CE7">
              <w:rPr>
                <w:rFonts w:ascii="Calibri" w:hAnsi="Calibri" w:cs="Arial"/>
                <w:kern w:val="0"/>
                <w:sz w:val="20"/>
                <w:szCs w:val="16"/>
              </w:rPr>
              <w:t>citystatezip</w:t>
            </w:r>
            <w:r>
              <w:rPr>
                <w:rFonts w:ascii="Calibri" w:hAnsi="Calibri" w:cs="Arial"/>
                <w:kern w:val="0"/>
                <w:sz w:val="20"/>
                <w:szCs w:val="16"/>
              </w:rPr>
              <w:t>}</w:t>
            </w:r>
          </w:p>
        </w:tc>
        <w:tc>
          <w:tcPr>
            <w:tcW w:w="3690" w:type="dxa"/>
            <w:vMerge w:val="restart"/>
            <w:tcBorders>
              <w:top w:val="single" w:sz="12" w:space="0" w:color="auto"/>
              <w:left w:val="single" w:sz="6" w:space="0" w:color="auto"/>
            </w:tcBorders>
          </w:tcPr>
          <w:p w14:paraId="742D15E1" w14:textId="77777777" w:rsidR="00B43758" w:rsidRDefault="00B43758" w:rsidP="00B43758">
            <w:pPr>
              <w:jc w:val="left"/>
              <w:rPr>
                <w:rFonts w:ascii="Calibri" w:hAnsi="Calibri" w:cs="Arial"/>
                <w:kern w:val="0"/>
                <w:sz w:val="20"/>
                <w:szCs w:val="16"/>
              </w:rPr>
            </w:pPr>
            <w:r w:rsidRPr="0083521D">
              <w:rPr>
                <w:rFonts w:ascii="Calibri" w:hAnsi="Calibri" w:cs="Arial"/>
                <w:b/>
                <w:kern w:val="0"/>
                <w:sz w:val="20"/>
                <w:szCs w:val="16"/>
              </w:rPr>
              <w:t>Report Prepared By:</w:t>
            </w:r>
            <w:r w:rsidRPr="0083521D">
              <w:rPr>
                <w:rFonts w:ascii="Calibri" w:hAnsi="Calibri" w:cs="Arial"/>
                <w:kern w:val="0"/>
                <w:sz w:val="20"/>
                <w:szCs w:val="16"/>
              </w:rPr>
              <w:t xml:space="preserve"> </w:t>
            </w:r>
          </w:p>
          <w:p w14:paraId="12DE4276" w14:textId="71938DA5" w:rsidR="00B43758" w:rsidRDefault="001F7CE7" w:rsidP="00B43758">
            <w:pPr>
              <w:jc w:val="left"/>
              <w:rPr>
                <w:rFonts w:ascii="Calibri" w:hAnsi="Calibri" w:cs="Arial"/>
                <w:kern w:val="0"/>
                <w:sz w:val="20"/>
                <w:szCs w:val="16"/>
              </w:rPr>
            </w:pPr>
            <w:r w:rsidRPr="001F7CE7">
              <w:rPr>
                <w:rFonts w:ascii="Calibri" w:hAnsi="Calibri" w:cs="Arial"/>
                <w:kern w:val="0"/>
                <w:sz w:val="20"/>
                <w:szCs w:val="16"/>
              </w:rPr>
              <w:t>${apponename}</w:t>
            </w:r>
            <w:r w:rsidR="00B43758" w:rsidRPr="0083521D">
              <w:rPr>
                <w:rFonts w:ascii="Calibri" w:hAnsi="Calibri" w:cs="Arial"/>
                <w:kern w:val="0"/>
                <w:sz w:val="20"/>
                <w:szCs w:val="16"/>
              </w:rPr>
              <w:br/>
            </w:r>
            <w:r w:rsidRPr="001F7CE7">
              <w:rPr>
                <w:rFonts w:ascii="Calibri" w:hAnsi="Calibri" w:cs="Arial"/>
                <w:kern w:val="0"/>
                <w:sz w:val="20"/>
                <w:szCs w:val="16"/>
              </w:rPr>
              <w:t>${apptwoname}</w:t>
            </w:r>
            <w:r w:rsidR="00726F77">
              <w:rPr>
                <w:rFonts w:ascii="Calibri" w:hAnsi="Calibri" w:cs="Arial"/>
                <w:kern w:val="0"/>
                <w:sz w:val="20"/>
                <w:szCs w:val="16"/>
              </w:rPr>
              <w:br/>
            </w:r>
            <w:r w:rsidR="00B43758">
              <w:rPr>
                <w:rFonts w:ascii="Calibri" w:hAnsi="Calibri" w:cs="Arial"/>
                <w:kern w:val="0"/>
                <w:sz w:val="20"/>
                <w:szCs w:val="16"/>
              </w:rPr>
              <w:t>L3</w:t>
            </w:r>
            <w:r w:rsidR="00615FA1">
              <w:rPr>
                <w:rFonts w:ascii="Calibri" w:hAnsi="Calibri" w:cs="Arial"/>
                <w:kern w:val="0"/>
                <w:sz w:val="20"/>
                <w:szCs w:val="16"/>
              </w:rPr>
              <w:t xml:space="preserve"> </w:t>
            </w:r>
            <w:r w:rsidR="00B43758">
              <w:rPr>
                <w:rFonts w:ascii="Calibri" w:hAnsi="Calibri" w:cs="Arial"/>
                <w:kern w:val="0"/>
                <w:sz w:val="20"/>
                <w:szCs w:val="16"/>
              </w:rPr>
              <w:t xml:space="preserve">Valuation </w:t>
            </w:r>
            <w:r w:rsidR="00B43758">
              <w:rPr>
                <w:rFonts w:ascii="Calibri" w:hAnsi="Calibri" w:cs="Arial"/>
                <w:kern w:val="0"/>
                <w:sz w:val="20"/>
                <w:szCs w:val="16"/>
              </w:rPr>
              <w:br/>
            </w:r>
            <w:r w:rsidR="00B43758" w:rsidRPr="00FD057A">
              <w:rPr>
                <w:rFonts w:ascii="Calibri" w:hAnsi="Calibri" w:cs="Arial"/>
                <w:kern w:val="0"/>
                <w:sz w:val="20"/>
                <w:szCs w:val="16"/>
              </w:rPr>
              <w:t>16850 SW Upper Boones Ferry Road</w:t>
            </w:r>
          </w:p>
          <w:p w14:paraId="73A851ED" w14:textId="77777777" w:rsidR="00B43758" w:rsidRPr="0083521D" w:rsidRDefault="00B43758" w:rsidP="00B43758">
            <w:pPr>
              <w:jc w:val="left"/>
              <w:rPr>
                <w:rFonts w:ascii="Calibri" w:hAnsi="Calibri" w:cs="Arial"/>
                <w:kern w:val="0"/>
                <w:sz w:val="20"/>
                <w:szCs w:val="16"/>
              </w:rPr>
            </w:pPr>
            <w:r w:rsidRPr="00FD057A">
              <w:rPr>
                <w:rFonts w:ascii="Calibri" w:hAnsi="Calibri" w:cs="Arial"/>
                <w:kern w:val="0"/>
                <w:sz w:val="20"/>
                <w:szCs w:val="16"/>
              </w:rPr>
              <w:t>Suite A</w:t>
            </w:r>
            <w:r w:rsidRPr="0083521D">
              <w:rPr>
                <w:rFonts w:ascii="Calibri" w:hAnsi="Calibri" w:cs="Arial"/>
                <w:kern w:val="0"/>
                <w:sz w:val="20"/>
                <w:szCs w:val="16"/>
              </w:rPr>
              <w:br/>
            </w:r>
            <w:r w:rsidRPr="00FD057A">
              <w:rPr>
                <w:rFonts w:ascii="Calibri" w:hAnsi="Calibri" w:cs="Arial"/>
                <w:kern w:val="0"/>
                <w:sz w:val="20"/>
                <w:szCs w:val="16"/>
              </w:rPr>
              <w:t>Durham, OR 97224</w:t>
            </w:r>
            <w:r w:rsidRPr="0083521D">
              <w:rPr>
                <w:rFonts w:ascii="Calibri" w:hAnsi="Calibri" w:cs="Arial"/>
                <w:kern w:val="0"/>
                <w:sz w:val="20"/>
                <w:szCs w:val="16"/>
              </w:rPr>
              <w:br/>
              <w:t>503.620.0881</w:t>
            </w:r>
          </w:p>
          <w:p w14:paraId="1B5BEB1F" w14:textId="0700D87A" w:rsidR="00B43758" w:rsidRPr="0083521D" w:rsidRDefault="00440792" w:rsidP="00B43758">
            <w:pPr>
              <w:jc w:val="left"/>
              <w:rPr>
                <w:rFonts w:ascii="Calibri" w:hAnsi="Calibri" w:cs="Arial"/>
                <w:kern w:val="0"/>
                <w:sz w:val="20"/>
                <w:szCs w:val="16"/>
              </w:rPr>
            </w:pPr>
            <w:r>
              <w:rPr>
                <w:rFonts w:ascii="Calibri" w:hAnsi="Calibri" w:cs="Arial"/>
                <w:kern w:val="0"/>
                <w:sz w:val="20"/>
                <w:szCs w:val="16"/>
              </w:rPr>
              <w:t>${</w:t>
            </w:r>
            <w:r w:rsidRPr="00440792">
              <w:rPr>
                <w:rFonts w:ascii="Calibri" w:hAnsi="Calibri" w:cs="Arial"/>
                <w:kern w:val="0"/>
                <w:sz w:val="20"/>
                <w:szCs w:val="16"/>
              </w:rPr>
              <w:t>apponeemail</w:t>
            </w:r>
            <w:r>
              <w:rPr>
                <w:rFonts w:ascii="Calibri" w:hAnsi="Calibri" w:cs="Arial"/>
                <w:kern w:val="0"/>
                <w:sz w:val="20"/>
                <w:szCs w:val="16"/>
              </w:rPr>
              <w:t>}</w:t>
            </w:r>
            <w:r w:rsidR="00B43758">
              <w:rPr>
                <w:rFonts w:ascii="Calibri" w:hAnsi="Calibri" w:cs="Arial"/>
                <w:kern w:val="0"/>
                <w:sz w:val="20"/>
                <w:szCs w:val="16"/>
              </w:rPr>
              <w:t xml:space="preserve"> </w:t>
            </w:r>
          </w:p>
        </w:tc>
        <w:tc>
          <w:tcPr>
            <w:tcW w:w="3330" w:type="dxa"/>
            <w:vMerge w:val="restart"/>
            <w:tcBorders>
              <w:top w:val="single" w:sz="12" w:space="0" w:color="auto"/>
              <w:right w:val="single" w:sz="12" w:space="0" w:color="auto"/>
            </w:tcBorders>
          </w:tcPr>
          <w:p w14:paraId="3057C36D" w14:textId="77777777" w:rsidR="00B43758" w:rsidRPr="0083521D" w:rsidRDefault="00B43758" w:rsidP="00B43758">
            <w:pPr>
              <w:jc w:val="left"/>
              <w:rPr>
                <w:rFonts w:ascii="Calibri" w:hAnsi="Calibri" w:cs="Arial"/>
                <w:b/>
                <w:kern w:val="0"/>
                <w:sz w:val="20"/>
                <w:szCs w:val="16"/>
              </w:rPr>
            </w:pPr>
            <w:r w:rsidRPr="0083521D">
              <w:rPr>
                <w:rFonts w:ascii="Calibri" w:hAnsi="Calibri" w:cs="Arial"/>
                <w:b/>
                <w:kern w:val="0"/>
                <w:sz w:val="20"/>
                <w:szCs w:val="16"/>
              </w:rPr>
              <w:t>Report Prepared For (Client):</w:t>
            </w:r>
            <w:r w:rsidRPr="0083521D">
              <w:rPr>
                <w:rFonts w:ascii="Calibri" w:hAnsi="Calibri" w:cs="Arial"/>
                <w:kern w:val="0"/>
                <w:sz w:val="20"/>
                <w:szCs w:val="16"/>
              </w:rPr>
              <w:t xml:space="preserve"> </w:t>
            </w:r>
          </w:p>
          <w:p w14:paraId="37AAEDEF" w14:textId="432DA075" w:rsidR="00440792" w:rsidRPr="00440792" w:rsidRDefault="00440792" w:rsidP="00440792">
            <w:pPr>
              <w:rPr>
                <w:rFonts w:cs="Arial"/>
                <w:sz w:val="20"/>
                <w:szCs w:val="20"/>
              </w:rPr>
            </w:pPr>
            <w:r w:rsidRPr="00440792">
              <w:rPr>
                <w:rFonts w:cs="Arial"/>
                <w:sz w:val="20"/>
                <w:szCs w:val="20"/>
              </w:rPr>
              <w:t>${</w:t>
            </w:r>
            <w:r w:rsidR="0010710B" w:rsidRPr="0010710B">
              <w:rPr>
                <w:rFonts w:cs="Arial"/>
                <w:sz w:val="20"/>
                <w:szCs w:val="20"/>
              </w:rPr>
              <w:t>cliname</w:t>
            </w:r>
            <w:r w:rsidRPr="00440792">
              <w:rPr>
                <w:rFonts w:cs="Arial"/>
                <w:sz w:val="20"/>
                <w:szCs w:val="20"/>
              </w:rPr>
              <w:t>}${clides}</w:t>
            </w:r>
          </w:p>
          <w:p w14:paraId="3376AC70" w14:textId="77777777" w:rsidR="00440792" w:rsidRPr="00440792" w:rsidRDefault="00440792" w:rsidP="00440792">
            <w:pPr>
              <w:rPr>
                <w:rFonts w:cs="Arial"/>
                <w:sz w:val="20"/>
                <w:szCs w:val="20"/>
              </w:rPr>
            </w:pPr>
            <w:r w:rsidRPr="00440792">
              <w:rPr>
                <w:rFonts w:cs="Arial"/>
                <w:sz w:val="20"/>
                <w:szCs w:val="20"/>
              </w:rPr>
              <w:t>${ctitle}</w:t>
            </w:r>
          </w:p>
          <w:p w14:paraId="6AC20A85" w14:textId="77777777" w:rsidR="00440792" w:rsidRPr="00440792" w:rsidRDefault="00440792" w:rsidP="00440792">
            <w:pPr>
              <w:rPr>
                <w:rFonts w:cs="Arial"/>
                <w:sz w:val="20"/>
                <w:szCs w:val="20"/>
              </w:rPr>
            </w:pPr>
            <w:r w:rsidRPr="00440792">
              <w:rPr>
                <w:rFonts w:cs="Arial"/>
                <w:sz w:val="20"/>
                <w:szCs w:val="20"/>
              </w:rPr>
              <w:t>${ccomp}</w:t>
            </w:r>
          </w:p>
          <w:p w14:paraId="311A753F" w14:textId="77777777" w:rsidR="00440792" w:rsidRPr="00440792" w:rsidRDefault="00440792" w:rsidP="00440792">
            <w:pPr>
              <w:rPr>
                <w:rFonts w:cs="Arial"/>
                <w:sz w:val="20"/>
                <w:szCs w:val="20"/>
              </w:rPr>
            </w:pPr>
            <w:r w:rsidRPr="00440792">
              <w:rPr>
                <w:rFonts w:cs="Arial"/>
                <w:sz w:val="20"/>
                <w:szCs w:val="20"/>
              </w:rPr>
              <w:t>${caddress}</w:t>
            </w:r>
          </w:p>
          <w:p w14:paraId="7B01988F" w14:textId="5F10BF10" w:rsidR="00B43758" w:rsidRPr="0083521D" w:rsidRDefault="00440792" w:rsidP="00440792">
            <w:pPr>
              <w:jc w:val="left"/>
              <w:rPr>
                <w:rFonts w:ascii="Calibri" w:hAnsi="Calibri"/>
                <w:kern w:val="0"/>
                <w:sz w:val="20"/>
                <w:szCs w:val="16"/>
              </w:rPr>
            </w:pPr>
            <w:r w:rsidRPr="00440792">
              <w:rPr>
                <w:rFonts w:cs="Arial"/>
                <w:sz w:val="20"/>
                <w:szCs w:val="20"/>
              </w:rPr>
              <w:t>${ccsz}</w:t>
            </w:r>
          </w:p>
        </w:tc>
      </w:tr>
      <w:tr w:rsidR="000659E2" w:rsidRPr="0083521D" w14:paraId="3A8AABF9" w14:textId="77777777" w:rsidTr="006818B2">
        <w:trPr>
          <w:cantSplit/>
        </w:trPr>
        <w:tc>
          <w:tcPr>
            <w:tcW w:w="3765" w:type="dxa"/>
            <w:tcBorders>
              <w:top w:val="single" w:sz="4" w:space="0" w:color="auto"/>
              <w:left w:val="single" w:sz="12" w:space="0" w:color="auto"/>
              <w:right w:val="single" w:sz="6" w:space="0" w:color="auto"/>
            </w:tcBorders>
          </w:tcPr>
          <w:p w14:paraId="3B83A1F3" w14:textId="77777777" w:rsidR="00281861" w:rsidRPr="00AC19FC" w:rsidRDefault="000659E2" w:rsidP="00E142E7">
            <w:pPr>
              <w:jc w:val="left"/>
              <w:rPr>
                <w:rFonts w:ascii="Calibri" w:hAnsi="Calibri" w:cs="Arial"/>
                <w:kern w:val="0"/>
                <w:sz w:val="20"/>
                <w:szCs w:val="16"/>
              </w:rPr>
            </w:pPr>
            <w:r w:rsidRPr="00AC19FC">
              <w:rPr>
                <w:rFonts w:ascii="Calibri" w:hAnsi="Calibri" w:cs="Arial"/>
                <w:b/>
                <w:kern w:val="0"/>
                <w:sz w:val="20"/>
                <w:szCs w:val="16"/>
              </w:rPr>
              <w:t>Tax Parcel ID(s):</w:t>
            </w:r>
            <w:r w:rsidRPr="00AC19FC">
              <w:rPr>
                <w:rFonts w:ascii="Calibri" w:hAnsi="Calibri" w:cs="Arial"/>
                <w:kern w:val="0"/>
                <w:sz w:val="20"/>
                <w:szCs w:val="16"/>
              </w:rPr>
              <w:t xml:space="preserve"> </w:t>
            </w:r>
            <w:r w:rsidR="00E142E7" w:rsidRPr="00AC19FC">
              <w:rPr>
                <w:rFonts w:ascii="Calibri" w:hAnsi="Calibri" w:cs="Arial"/>
                <w:kern w:val="0"/>
                <w:sz w:val="20"/>
                <w:szCs w:val="16"/>
              </w:rPr>
              <w:t xml:space="preserve"> </w:t>
            </w:r>
          </w:p>
          <w:p w14:paraId="43E8B2A8" w14:textId="10A3DD54" w:rsidR="007861CD" w:rsidRDefault="00F87EA3" w:rsidP="007861CD">
            <w:pPr>
              <w:jc w:val="left"/>
              <w:rPr>
                <w:rFonts w:ascii="Calibri" w:hAnsi="Calibri" w:cs="Arial"/>
                <w:kern w:val="0"/>
                <w:sz w:val="20"/>
                <w:szCs w:val="16"/>
              </w:rPr>
            </w:pPr>
            <w:r w:rsidRPr="00AC19FC">
              <w:rPr>
                <w:rFonts w:ascii="Calibri" w:hAnsi="Calibri" w:cs="Arial"/>
                <w:kern w:val="0"/>
                <w:sz w:val="20"/>
                <w:szCs w:val="16"/>
              </w:rPr>
              <w:t xml:space="preserve">Map </w:t>
            </w:r>
            <w:r w:rsidR="000D5B09">
              <w:rPr>
                <w:rFonts w:ascii="Calibri" w:hAnsi="Calibri" w:cs="Arial"/>
                <w:kern w:val="0"/>
                <w:sz w:val="20"/>
                <w:szCs w:val="16"/>
              </w:rPr>
              <w:t>${</w:t>
            </w:r>
            <w:r w:rsidR="000D5B09" w:rsidRPr="000D5B09">
              <w:rPr>
                <w:rFonts w:ascii="Calibri" w:hAnsi="Calibri" w:cs="Arial"/>
                <w:kern w:val="0"/>
                <w:sz w:val="20"/>
                <w:szCs w:val="16"/>
              </w:rPr>
              <w:t>mappage</w:t>
            </w:r>
            <w:r w:rsidR="000D5B09">
              <w:rPr>
                <w:rFonts w:ascii="Calibri" w:hAnsi="Calibri" w:cs="Arial"/>
                <w:kern w:val="0"/>
                <w:sz w:val="20"/>
                <w:szCs w:val="16"/>
              </w:rPr>
              <w:t>}</w:t>
            </w:r>
            <w:r w:rsidR="00D468E0">
              <w:rPr>
                <w:rFonts w:ascii="Calibri" w:hAnsi="Calibri" w:cs="Arial"/>
                <w:kern w:val="0"/>
                <w:sz w:val="20"/>
                <w:szCs w:val="16"/>
              </w:rPr>
              <w:t xml:space="preserve"> </w:t>
            </w:r>
            <w:r w:rsidRPr="00AC19FC">
              <w:rPr>
                <w:rFonts w:ascii="Calibri" w:hAnsi="Calibri" w:cs="Arial"/>
                <w:kern w:val="0"/>
                <w:sz w:val="20"/>
                <w:szCs w:val="16"/>
              </w:rPr>
              <w:t xml:space="preserve">– Tax Lot </w:t>
            </w:r>
            <w:r w:rsidR="000D5B09">
              <w:rPr>
                <w:rFonts w:ascii="Calibri" w:hAnsi="Calibri" w:cs="Arial"/>
                <w:kern w:val="0"/>
                <w:sz w:val="20"/>
                <w:szCs w:val="16"/>
              </w:rPr>
              <w:t>${</w:t>
            </w:r>
            <w:r w:rsidR="000D5B09" w:rsidRPr="000D5B09">
              <w:rPr>
                <w:rFonts w:ascii="Calibri" w:hAnsi="Calibri" w:cs="Arial"/>
                <w:kern w:val="0"/>
                <w:sz w:val="20"/>
                <w:szCs w:val="16"/>
              </w:rPr>
              <w:t>taxlot</w:t>
            </w:r>
            <w:r w:rsidR="000D5B09">
              <w:rPr>
                <w:rFonts w:ascii="Calibri" w:hAnsi="Calibri" w:cs="Arial"/>
                <w:kern w:val="0"/>
                <w:sz w:val="20"/>
                <w:szCs w:val="16"/>
              </w:rPr>
              <w:t>}</w:t>
            </w:r>
          </w:p>
          <w:p w14:paraId="511AA688" w14:textId="2581043D" w:rsidR="000659E2" w:rsidRPr="00AC19FC" w:rsidRDefault="007861CD" w:rsidP="000F1304">
            <w:pPr>
              <w:jc w:val="left"/>
              <w:rPr>
                <w:rFonts w:ascii="Calibri" w:hAnsi="Calibri" w:cs="Arial"/>
                <w:kern w:val="0"/>
                <w:sz w:val="20"/>
                <w:szCs w:val="16"/>
              </w:rPr>
            </w:pPr>
            <w:r>
              <w:rPr>
                <w:rFonts w:ascii="Calibri" w:hAnsi="Calibri" w:cs="Arial"/>
                <w:kern w:val="0"/>
                <w:sz w:val="20"/>
                <w:szCs w:val="16"/>
              </w:rPr>
              <w:t xml:space="preserve">Parcel </w:t>
            </w:r>
            <w:r w:rsidR="000F1304">
              <w:rPr>
                <w:rFonts w:ascii="Calibri" w:hAnsi="Calibri" w:cs="Arial"/>
                <w:kern w:val="0"/>
                <w:sz w:val="20"/>
                <w:szCs w:val="16"/>
              </w:rPr>
              <w:t>No.</w:t>
            </w:r>
            <w:r>
              <w:rPr>
                <w:rFonts w:ascii="Calibri" w:hAnsi="Calibri" w:cs="Arial"/>
                <w:kern w:val="0"/>
                <w:sz w:val="20"/>
                <w:szCs w:val="16"/>
              </w:rPr>
              <w:t xml:space="preserve"> </w:t>
            </w:r>
            <w:r w:rsidR="000D5B09">
              <w:rPr>
                <w:rFonts w:ascii="Calibri" w:hAnsi="Calibri" w:cs="Arial"/>
                <w:kern w:val="0"/>
                <w:sz w:val="20"/>
                <w:szCs w:val="16"/>
              </w:rPr>
              <w:t>${</w:t>
            </w:r>
            <w:r w:rsidR="000D5B09" w:rsidRPr="000D5B09">
              <w:rPr>
                <w:rFonts w:ascii="Calibri" w:hAnsi="Calibri" w:cs="Arial"/>
                <w:kern w:val="0"/>
                <w:sz w:val="20"/>
                <w:szCs w:val="16"/>
              </w:rPr>
              <w:t>parcarray</w:t>
            </w:r>
            <w:r w:rsidR="000D5B09">
              <w:rPr>
                <w:rFonts w:ascii="Calibri" w:hAnsi="Calibri" w:cs="Arial"/>
                <w:kern w:val="0"/>
                <w:sz w:val="20"/>
                <w:szCs w:val="16"/>
              </w:rPr>
              <w:t>}</w:t>
            </w:r>
          </w:p>
        </w:tc>
        <w:tc>
          <w:tcPr>
            <w:tcW w:w="3690" w:type="dxa"/>
            <w:vMerge/>
            <w:tcBorders>
              <w:left w:val="single" w:sz="6" w:space="0" w:color="auto"/>
            </w:tcBorders>
          </w:tcPr>
          <w:p w14:paraId="06737E89"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17C9FA0E" w14:textId="77777777" w:rsidR="000659E2" w:rsidRPr="0083521D" w:rsidRDefault="000659E2" w:rsidP="000659E2">
            <w:pPr>
              <w:jc w:val="left"/>
              <w:rPr>
                <w:rFonts w:ascii="Calibri" w:hAnsi="Calibri" w:cs="Arial"/>
                <w:kern w:val="0"/>
                <w:sz w:val="20"/>
                <w:szCs w:val="16"/>
              </w:rPr>
            </w:pPr>
          </w:p>
        </w:tc>
      </w:tr>
      <w:tr w:rsidR="000659E2" w:rsidRPr="0083521D" w14:paraId="6DC2494F" w14:textId="77777777" w:rsidTr="006818B2">
        <w:trPr>
          <w:cantSplit/>
        </w:trPr>
        <w:tc>
          <w:tcPr>
            <w:tcW w:w="3765" w:type="dxa"/>
            <w:tcBorders>
              <w:top w:val="single" w:sz="4" w:space="0" w:color="auto"/>
              <w:left w:val="single" w:sz="12" w:space="0" w:color="auto"/>
              <w:right w:val="single" w:sz="6" w:space="0" w:color="auto"/>
            </w:tcBorders>
          </w:tcPr>
          <w:p w14:paraId="74F454D5" w14:textId="233A9E3D" w:rsidR="000659E2" w:rsidRPr="00190718" w:rsidRDefault="000659E2" w:rsidP="0080642D">
            <w:pPr>
              <w:jc w:val="left"/>
              <w:rPr>
                <w:rFonts w:ascii="Calibri" w:hAnsi="Calibri" w:cs="Arial"/>
                <w:kern w:val="0"/>
                <w:sz w:val="20"/>
                <w:szCs w:val="16"/>
              </w:rPr>
            </w:pPr>
            <w:r w:rsidRPr="00190718">
              <w:rPr>
                <w:rFonts w:ascii="Calibri" w:hAnsi="Calibri" w:cs="Arial"/>
                <w:b/>
                <w:kern w:val="0"/>
                <w:sz w:val="20"/>
                <w:szCs w:val="16"/>
              </w:rPr>
              <w:t>Tax Assessment:</w:t>
            </w:r>
            <w:r w:rsidRPr="00190718">
              <w:rPr>
                <w:rFonts w:ascii="Calibri" w:hAnsi="Calibri" w:cs="Arial"/>
                <w:kern w:val="0"/>
                <w:sz w:val="20"/>
                <w:szCs w:val="16"/>
              </w:rPr>
              <w:t xml:space="preserve"> </w:t>
            </w:r>
            <w:r w:rsidR="000D5B09">
              <w:rPr>
                <w:rFonts w:ascii="Calibri" w:hAnsi="Calibri" w:cs="Arial"/>
                <w:kern w:val="0"/>
                <w:sz w:val="20"/>
                <w:szCs w:val="16"/>
              </w:rPr>
              <w:t>${</w:t>
            </w:r>
            <w:r w:rsidR="000D5B09" w:rsidRPr="000D5B09">
              <w:rPr>
                <w:rFonts w:ascii="Calibri" w:hAnsi="Calibri" w:cs="Arial"/>
                <w:kern w:val="0"/>
                <w:sz w:val="20"/>
                <w:szCs w:val="16"/>
              </w:rPr>
              <w:t>markettot</w:t>
            </w:r>
            <w:r w:rsidR="000D5B09">
              <w:rPr>
                <w:rFonts w:ascii="Calibri" w:hAnsi="Calibri" w:cs="Arial"/>
                <w:kern w:val="0"/>
                <w:sz w:val="20"/>
                <w:szCs w:val="16"/>
              </w:rPr>
              <w:t>}</w:t>
            </w:r>
            <w:r w:rsidR="00D468E0">
              <w:rPr>
                <w:rFonts w:ascii="Calibri" w:hAnsi="Calibri" w:cs="Arial"/>
                <w:kern w:val="0"/>
                <w:sz w:val="20"/>
                <w:szCs w:val="16"/>
              </w:rPr>
              <w:t xml:space="preserve"> </w:t>
            </w:r>
            <w:r w:rsidR="004356F3">
              <w:rPr>
                <w:rFonts w:ascii="Calibri" w:hAnsi="Calibri" w:cs="Arial"/>
                <w:kern w:val="0"/>
                <w:sz w:val="20"/>
                <w:szCs w:val="16"/>
              </w:rPr>
              <w:t>RMV</w:t>
            </w:r>
          </w:p>
        </w:tc>
        <w:tc>
          <w:tcPr>
            <w:tcW w:w="3690" w:type="dxa"/>
            <w:vMerge/>
            <w:tcBorders>
              <w:left w:val="single" w:sz="6" w:space="0" w:color="auto"/>
            </w:tcBorders>
          </w:tcPr>
          <w:p w14:paraId="5C67665D"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05CEE8B6" w14:textId="77777777" w:rsidR="000659E2" w:rsidRPr="0083521D" w:rsidRDefault="000659E2" w:rsidP="000659E2">
            <w:pPr>
              <w:jc w:val="left"/>
              <w:rPr>
                <w:rFonts w:ascii="Calibri" w:hAnsi="Calibri" w:cs="Arial"/>
                <w:kern w:val="0"/>
                <w:sz w:val="20"/>
                <w:szCs w:val="16"/>
              </w:rPr>
            </w:pPr>
          </w:p>
        </w:tc>
      </w:tr>
      <w:tr w:rsidR="000659E2" w:rsidRPr="0083521D" w14:paraId="3C4D14B0" w14:textId="77777777" w:rsidTr="006818B2">
        <w:trPr>
          <w:cantSplit/>
        </w:trPr>
        <w:tc>
          <w:tcPr>
            <w:tcW w:w="3765" w:type="dxa"/>
            <w:tcBorders>
              <w:top w:val="single" w:sz="4" w:space="0" w:color="auto"/>
              <w:left w:val="single" w:sz="12" w:space="0" w:color="auto"/>
              <w:right w:val="single" w:sz="6" w:space="0" w:color="auto"/>
            </w:tcBorders>
          </w:tcPr>
          <w:p w14:paraId="51834892" w14:textId="61BB884B" w:rsidR="000659E2" w:rsidRPr="00C05757" w:rsidRDefault="000659E2" w:rsidP="000659E2">
            <w:pPr>
              <w:jc w:val="left"/>
              <w:rPr>
                <w:rFonts w:ascii="Calibri" w:hAnsi="Calibri" w:cs="Arial"/>
                <w:b/>
                <w:kern w:val="0"/>
                <w:sz w:val="20"/>
                <w:szCs w:val="16"/>
              </w:rPr>
            </w:pPr>
            <w:r w:rsidRPr="00C05757">
              <w:rPr>
                <w:rFonts w:ascii="Calibri" w:hAnsi="Calibri" w:cs="Arial"/>
                <w:b/>
                <w:kern w:val="0"/>
                <w:sz w:val="20"/>
                <w:szCs w:val="16"/>
              </w:rPr>
              <w:t xml:space="preserve">Delinquent Taxes:  </w:t>
            </w:r>
            <w:r w:rsidR="007C237B" w:rsidRPr="00284050">
              <w:rPr>
                <w:rFonts w:ascii="Calibri" w:hAnsi="Calibri" w:cs="Arial"/>
                <w:kern w:val="0"/>
                <w:sz w:val="20"/>
                <w:szCs w:val="16"/>
                <w:highlight w:val="yellow"/>
              </w:rPr>
              <w:t>None</w:t>
            </w:r>
            <w:r w:rsidR="007C237B">
              <w:rPr>
                <w:rFonts w:ascii="Calibri" w:hAnsi="Calibri" w:cs="Arial"/>
                <w:kern w:val="0"/>
                <w:sz w:val="20"/>
                <w:szCs w:val="16"/>
              </w:rPr>
              <w:t xml:space="preserve"> </w:t>
            </w:r>
          </w:p>
        </w:tc>
        <w:tc>
          <w:tcPr>
            <w:tcW w:w="3690" w:type="dxa"/>
            <w:vMerge/>
            <w:tcBorders>
              <w:left w:val="single" w:sz="6" w:space="0" w:color="auto"/>
            </w:tcBorders>
          </w:tcPr>
          <w:p w14:paraId="3483E008"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42366853" w14:textId="77777777" w:rsidR="000659E2" w:rsidRPr="0083521D" w:rsidRDefault="000659E2" w:rsidP="000659E2">
            <w:pPr>
              <w:jc w:val="left"/>
              <w:rPr>
                <w:rFonts w:ascii="Calibri" w:hAnsi="Calibri" w:cs="Arial"/>
                <w:kern w:val="0"/>
                <w:sz w:val="20"/>
                <w:szCs w:val="16"/>
              </w:rPr>
            </w:pPr>
          </w:p>
        </w:tc>
      </w:tr>
      <w:tr w:rsidR="004356F3" w:rsidRPr="0083521D" w14:paraId="5ADE5A4B" w14:textId="77777777" w:rsidTr="006818B2">
        <w:trPr>
          <w:cantSplit/>
        </w:trPr>
        <w:tc>
          <w:tcPr>
            <w:tcW w:w="3765" w:type="dxa"/>
            <w:tcBorders>
              <w:top w:val="single" w:sz="4" w:space="0" w:color="auto"/>
              <w:left w:val="single" w:sz="12" w:space="0" w:color="auto"/>
              <w:right w:val="single" w:sz="6" w:space="0" w:color="auto"/>
            </w:tcBorders>
          </w:tcPr>
          <w:p w14:paraId="741F8A49" w14:textId="51402F18" w:rsidR="004356F3" w:rsidRPr="00190718" w:rsidRDefault="004356F3" w:rsidP="004356F3">
            <w:pPr>
              <w:jc w:val="left"/>
              <w:rPr>
                <w:rFonts w:ascii="Calibri" w:hAnsi="Calibri" w:cs="Arial"/>
                <w:b/>
                <w:kern w:val="0"/>
                <w:sz w:val="20"/>
                <w:szCs w:val="16"/>
              </w:rPr>
            </w:pPr>
            <w:r w:rsidRPr="0083521D">
              <w:rPr>
                <w:rFonts w:ascii="Calibri" w:hAnsi="Calibri" w:cs="Arial"/>
                <w:b/>
                <w:kern w:val="0"/>
                <w:sz w:val="20"/>
                <w:szCs w:val="16"/>
              </w:rPr>
              <w:t>Owner:</w:t>
            </w:r>
            <w:r>
              <w:rPr>
                <w:rFonts w:ascii="Calibri" w:hAnsi="Calibri" w:cs="Arial"/>
                <w:kern w:val="0"/>
                <w:sz w:val="20"/>
                <w:szCs w:val="16"/>
              </w:rPr>
              <w:t xml:space="preserve">   </w:t>
            </w:r>
            <w:r w:rsidR="00A52FBD">
              <w:rPr>
                <w:rFonts w:ascii="Calibri" w:hAnsi="Calibri" w:cs="Arial"/>
                <w:kern w:val="0"/>
                <w:sz w:val="20"/>
                <w:szCs w:val="16"/>
              </w:rPr>
              <w:t>${</w:t>
            </w:r>
            <w:r w:rsidR="00A52FBD" w:rsidRPr="00A52FBD">
              <w:rPr>
                <w:rFonts w:ascii="Calibri" w:hAnsi="Calibri" w:cs="Arial"/>
                <w:kern w:val="0"/>
                <w:sz w:val="20"/>
                <w:szCs w:val="16"/>
              </w:rPr>
              <w:t>owner</w:t>
            </w:r>
            <w:r w:rsidR="00A52FBD">
              <w:rPr>
                <w:rFonts w:ascii="Calibri" w:hAnsi="Calibri" w:cs="Arial"/>
                <w:kern w:val="0"/>
                <w:sz w:val="20"/>
                <w:szCs w:val="16"/>
              </w:rPr>
              <w:t>}</w:t>
            </w:r>
          </w:p>
        </w:tc>
        <w:tc>
          <w:tcPr>
            <w:tcW w:w="3690" w:type="dxa"/>
            <w:vMerge/>
            <w:tcBorders>
              <w:left w:val="single" w:sz="6" w:space="0" w:color="auto"/>
            </w:tcBorders>
          </w:tcPr>
          <w:p w14:paraId="7909175D"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6CD24CEF" w14:textId="77777777" w:rsidR="004356F3" w:rsidRPr="0083521D" w:rsidRDefault="004356F3" w:rsidP="004356F3">
            <w:pPr>
              <w:jc w:val="left"/>
              <w:rPr>
                <w:rFonts w:ascii="Calibri" w:hAnsi="Calibri" w:cs="Arial"/>
                <w:kern w:val="0"/>
                <w:sz w:val="20"/>
                <w:szCs w:val="16"/>
              </w:rPr>
            </w:pPr>
          </w:p>
        </w:tc>
      </w:tr>
      <w:tr w:rsidR="004356F3" w:rsidRPr="0083521D" w14:paraId="2463205E" w14:textId="77777777" w:rsidTr="006818B2">
        <w:trPr>
          <w:cantSplit/>
        </w:trPr>
        <w:tc>
          <w:tcPr>
            <w:tcW w:w="3765" w:type="dxa"/>
            <w:tcBorders>
              <w:top w:val="single" w:sz="4" w:space="0" w:color="auto"/>
              <w:left w:val="single" w:sz="12" w:space="0" w:color="auto"/>
              <w:right w:val="single" w:sz="6" w:space="0" w:color="auto"/>
            </w:tcBorders>
          </w:tcPr>
          <w:p w14:paraId="1F3AD7A0" w14:textId="265B8061"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Borrower:</w:t>
            </w:r>
            <w:r w:rsidRPr="0083521D">
              <w:rPr>
                <w:rFonts w:ascii="Calibri" w:hAnsi="Calibri" w:cs="Arial"/>
                <w:kern w:val="0"/>
                <w:sz w:val="20"/>
                <w:szCs w:val="16"/>
              </w:rPr>
              <w:t xml:space="preserve">  </w:t>
            </w:r>
            <w:r w:rsidR="000D5B09">
              <w:rPr>
                <w:rFonts w:ascii="Calibri" w:hAnsi="Calibri" w:cs="Arial"/>
                <w:kern w:val="0"/>
                <w:sz w:val="20"/>
                <w:szCs w:val="16"/>
              </w:rPr>
              <w:t>${</w:t>
            </w:r>
            <w:r w:rsidR="000D5B09" w:rsidRPr="000D5B09">
              <w:rPr>
                <w:rFonts w:ascii="Calibri" w:hAnsi="Calibri" w:cs="Arial"/>
                <w:kern w:val="0"/>
                <w:sz w:val="20"/>
                <w:szCs w:val="16"/>
              </w:rPr>
              <w:t>borrower</w:t>
            </w:r>
            <w:r w:rsidR="000D5B09">
              <w:rPr>
                <w:rFonts w:ascii="Calibri" w:hAnsi="Calibri" w:cs="Arial"/>
                <w:kern w:val="0"/>
                <w:sz w:val="20"/>
                <w:szCs w:val="16"/>
              </w:rPr>
              <w:t>}</w:t>
            </w:r>
          </w:p>
        </w:tc>
        <w:tc>
          <w:tcPr>
            <w:tcW w:w="3690" w:type="dxa"/>
            <w:vMerge/>
            <w:tcBorders>
              <w:left w:val="single" w:sz="6" w:space="0" w:color="auto"/>
            </w:tcBorders>
          </w:tcPr>
          <w:p w14:paraId="2F6EC993"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837EBF0" w14:textId="77777777" w:rsidR="004356F3" w:rsidRPr="0083521D" w:rsidRDefault="004356F3" w:rsidP="004356F3">
            <w:pPr>
              <w:jc w:val="left"/>
              <w:rPr>
                <w:rFonts w:ascii="Calibri" w:hAnsi="Calibri" w:cs="Arial"/>
                <w:kern w:val="0"/>
                <w:sz w:val="20"/>
                <w:szCs w:val="16"/>
              </w:rPr>
            </w:pPr>
          </w:p>
        </w:tc>
      </w:tr>
      <w:tr w:rsidR="004356F3" w:rsidRPr="0083521D" w14:paraId="00B1814C" w14:textId="77777777" w:rsidTr="006818B2">
        <w:trPr>
          <w:cantSplit/>
        </w:trPr>
        <w:tc>
          <w:tcPr>
            <w:tcW w:w="3765" w:type="dxa"/>
            <w:tcBorders>
              <w:top w:val="single" w:sz="4" w:space="0" w:color="auto"/>
              <w:left w:val="single" w:sz="12" w:space="0" w:color="auto"/>
              <w:right w:val="single" w:sz="6" w:space="0" w:color="auto"/>
            </w:tcBorders>
          </w:tcPr>
          <w:p w14:paraId="09DD893F" w14:textId="46963239"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Client File No.:</w:t>
            </w:r>
            <w:r w:rsidRPr="0083521D">
              <w:rPr>
                <w:rFonts w:ascii="Calibri" w:hAnsi="Calibri" w:cs="Arial"/>
                <w:kern w:val="0"/>
                <w:sz w:val="20"/>
                <w:szCs w:val="16"/>
              </w:rPr>
              <w:t xml:space="preserve"> </w:t>
            </w:r>
            <w:r>
              <w:rPr>
                <w:rFonts w:ascii="Calibri" w:hAnsi="Calibri" w:cs="Arial"/>
                <w:kern w:val="0"/>
                <w:sz w:val="20"/>
                <w:szCs w:val="16"/>
              </w:rPr>
              <w:t xml:space="preserve"> </w:t>
            </w:r>
            <w:r w:rsidR="00A52FBD">
              <w:rPr>
                <w:rFonts w:ascii="Calibri" w:hAnsi="Calibri" w:cs="Arial"/>
                <w:kern w:val="0"/>
                <w:sz w:val="20"/>
                <w:szCs w:val="16"/>
              </w:rPr>
              <w:t>${clientref}</w:t>
            </w:r>
          </w:p>
        </w:tc>
        <w:tc>
          <w:tcPr>
            <w:tcW w:w="3690" w:type="dxa"/>
            <w:vMerge/>
            <w:tcBorders>
              <w:left w:val="single" w:sz="6" w:space="0" w:color="auto"/>
            </w:tcBorders>
          </w:tcPr>
          <w:p w14:paraId="12E6FA39"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21A295C" w14:textId="77777777" w:rsidR="004356F3" w:rsidRPr="0083521D" w:rsidRDefault="004356F3" w:rsidP="004356F3">
            <w:pPr>
              <w:jc w:val="left"/>
              <w:rPr>
                <w:rFonts w:ascii="Calibri" w:hAnsi="Calibri" w:cs="Arial"/>
                <w:kern w:val="0"/>
                <w:sz w:val="20"/>
                <w:szCs w:val="16"/>
              </w:rPr>
            </w:pPr>
          </w:p>
        </w:tc>
      </w:tr>
      <w:tr w:rsidR="000659E2" w:rsidRPr="0083521D" w14:paraId="2A428145" w14:textId="77777777" w:rsidTr="006818B2">
        <w:trPr>
          <w:cantSplit/>
        </w:trPr>
        <w:tc>
          <w:tcPr>
            <w:tcW w:w="3765" w:type="dxa"/>
            <w:tcBorders>
              <w:top w:val="single" w:sz="4" w:space="0" w:color="auto"/>
              <w:left w:val="single" w:sz="12" w:space="0" w:color="auto"/>
              <w:bottom w:val="single" w:sz="12" w:space="0" w:color="auto"/>
              <w:right w:val="single" w:sz="6" w:space="0" w:color="auto"/>
            </w:tcBorders>
          </w:tcPr>
          <w:p w14:paraId="34B9F00A" w14:textId="6C948A1D" w:rsidR="000659E2" w:rsidRPr="0083521D" w:rsidRDefault="000659E2" w:rsidP="00B44FEA">
            <w:pPr>
              <w:jc w:val="left"/>
              <w:rPr>
                <w:rFonts w:ascii="Calibri" w:hAnsi="Calibri" w:cs="Arial"/>
                <w:b/>
                <w:kern w:val="0"/>
                <w:sz w:val="20"/>
                <w:szCs w:val="16"/>
              </w:rPr>
            </w:pPr>
            <w:r w:rsidRPr="0083521D">
              <w:rPr>
                <w:rFonts w:ascii="Calibri" w:hAnsi="Calibri" w:cs="Arial"/>
                <w:b/>
                <w:kern w:val="0"/>
                <w:sz w:val="20"/>
                <w:szCs w:val="16"/>
              </w:rPr>
              <w:t xml:space="preserve">Date of the Report:  </w:t>
            </w:r>
            <w:r w:rsidR="00A52FBD">
              <w:rPr>
                <w:rFonts w:ascii="Calibri" w:hAnsi="Calibri" w:cs="Arial"/>
                <w:kern w:val="0"/>
                <w:sz w:val="20"/>
                <w:szCs w:val="16"/>
              </w:rPr>
              <w:t>${DueDate}</w:t>
            </w:r>
          </w:p>
        </w:tc>
        <w:tc>
          <w:tcPr>
            <w:tcW w:w="3690" w:type="dxa"/>
            <w:vMerge/>
            <w:tcBorders>
              <w:left w:val="single" w:sz="6" w:space="0" w:color="auto"/>
              <w:bottom w:val="single" w:sz="12" w:space="0" w:color="auto"/>
            </w:tcBorders>
          </w:tcPr>
          <w:p w14:paraId="5C3A88A6" w14:textId="77777777" w:rsidR="000659E2" w:rsidRPr="0083521D" w:rsidRDefault="000659E2" w:rsidP="000659E2">
            <w:pPr>
              <w:jc w:val="left"/>
              <w:rPr>
                <w:rFonts w:ascii="Calibri" w:hAnsi="Calibri" w:cs="Arial"/>
                <w:kern w:val="0"/>
                <w:sz w:val="20"/>
                <w:szCs w:val="16"/>
              </w:rPr>
            </w:pPr>
          </w:p>
        </w:tc>
        <w:tc>
          <w:tcPr>
            <w:tcW w:w="3330" w:type="dxa"/>
            <w:vMerge/>
            <w:tcBorders>
              <w:bottom w:val="single" w:sz="12" w:space="0" w:color="auto"/>
              <w:right w:val="single" w:sz="12" w:space="0" w:color="auto"/>
            </w:tcBorders>
          </w:tcPr>
          <w:p w14:paraId="4C99258D" w14:textId="77777777" w:rsidR="000659E2" w:rsidRPr="0083521D" w:rsidRDefault="000659E2" w:rsidP="000659E2">
            <w:pPr>
              <w:jc w:val="left"/>
              <w:rPr>
                <w:rFonts w:ascii="Calibri" w:hAnsi="Calibri" w:cs="Arial"/>
                <w:kern w:val="0"/>
                <w:sz w:val="20"/>
                <w:szCs w:val="16"/>
              </w:rPr>
            </w:pPr>
          </w:p>
        </w:tc>
      </w:tr>
    </w:tbl>
    <w:p w14:paraId="3524FC63" w14:textId="77777777" w:rsidR="00C74BCD" w:rsidRPr="00351607" w:rsidRDefault="00C74BCD" w:rsidP="000659E2">
      <w:pPr>
        <w:jc w:val="left"/>
        <w:rPr>
          <w:rFonts w:ascii="Calibri" w:hAnsi="Calibri" w:cs="Arial"/>
          <w:smallCaps/>
          <w:kern w:val="0"/>
          <w:sz w:val="20"/>
          <w:szCs w:val="16"/>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0472814D" w14:textId="77777777" w:rsidTr="006818B2">
        <w:trPr>
          <w:tblHeader/>
        </w:trPr>
        <w:tc>
          <w:tcPr>
            <w:tcW w:w="10785" w:type="dxa"/>
            <w:tcBorders>
              <w:bottom w:val="single" w:sz="12" w:space="0" w:color="auto"/>
            </w:tcBorders>
            <w:shd w:val="clear" w:color="auto" w:fill="1E4959"/>
          </w:tcPr>
          <w:p w14:paraId="658A447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0659E2" w:rsidRPr="00597976" w14:paraId="765F76E1" w14:textId="77777777" w:rsidTr="006818B2">
        <w:tc>
          <w:tcPr>
            <w:tcW w:w="10785" w:type="dxa"/>
          </w:tcPr>
          <w:p w14:paraId="37D70D30" w14:textId="77777777" w:rsidR="000659E2" w:rsidRPr="006608C1" w:rsidRDefault="000659E2" w:rsidP="000659E2">
            <w:pPr>
              <w:tabs>
                <w:tab w:val="left" w:pos="2880"/>
                <w:tab w:val="left" w:pos="5040"/>
                <w:tab w:val="left" w:pos="7200"/>
                <w:tab w:val="left" w:pos="9360"/>
              </w:tabs>
              <w:jc w:val="left"/>
              <w:rPr>
                <w:rFonts w:ascii="Calibri" w:hAnsi="Calibri"/>
                <w:kern w:val="0"/>
                <w:sz w:val="20"/>
                <w:szCs w:val="16"/>
              </w:rPr>
            </w:pPr>
          </w:p>
          <w:p w14:paraId="60926E7A" w14:textId="417214BC" w:rsidR="00AF3185" w:rsidRDefault="00AF3185" w:rsidP="00AF3185">
            <w:pPr>
              <w:tabs>
                <w:tab w:val="left" w:pos="2880"/>
                <w:tab w:val="left" w:pos="5040"/>
                <w:tab w:val="left" w:pos="7200"/>
                <w:tab w:val="left" w:pos="9360"/>
              </w:tabs>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of this appraisal report 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06088771"/>
                <w:placeholder>
                  <w:docPart w:val="CECCE5CE414B423AAE2B2FAEE4EB3234"/>
                </w:placeholder>
                <w:dropDownList>
                  <w:listItem w:value="Choose an item."/>
                  <w:listItem w:displayText="fee simple" w:value="fee simple"/>
                  <w:listItem w:displayText="leased fee" w:value="leased fee"/>
                </w:dropDownList>
              </w:sdtPr>
              <w:sdtEndPr/>
              <w:sdtContent>
                <w:r w:rsidR="004356F3">
                  <w:rPr>
                    <w:rFonts w:cs="Arial"/>
                    <w:sz w:val="20"/>
                    <w:szCs w:val="20"/>
                    <w:highlight w:val="green"/>
                  </w:rPr>
                  <w:t>leased fee</w:t>
                </w:r>
              </w:sdtContent>
            </w:sdt>
            <w:r w:rsidR="004356F3"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and the use of the </w:t>
            </w:r>
            <w:r w:rsidRPr="004356F3">
              <w:rPr>
                <w:rFonts w:ascii="Calibri" w:hAnsi="Calibri"/>
                <w:kern w:val="0"/>
                <w:sz w:val="20"/>
                <w:szCs w:val="16"/>
                <w:highlight w:val="yellow"/>
              </w:rPr>
              <w:t>Sales Comparison Approach and Income Approach to arrive at a final value estimate. Based on prior agreement with the client, the Cost Approach has been reasonably excluded from our valuation analysis.</w:t>
            </w:r>
          </w:p>
          <w:p w14:paraId="6CA5274B" w14:textId="77777777" w:rsidR="00AF3185" w:rsidRPr="00766C3C" w:rsidRDefault="00AF3185" w:rsidP="00AF3185">
            <w:pPr>
              <w:tabs>
                <w:tab w:val="left" w:pos="2880"/>
                <w:tab w:val="left" w:pos="5040"/>
                <w:tab w:val="left" w:pos="7200"/>
                <w:tab w:val="left" w:pos="9360"/>
              </w:tabs>
              <w:rPr>
                <w:rFonts w:ascii="Calibri" w:hAnsi="Calibri"/>
                <w:kern w:val="0"/>
                <w:sz w:val="20"/>
                <w:szCs w:val="16"/>
              </w:rPr>
            </w:pPr>
          </w:p>
          <w:p w14:paraId="0E6B2653" w14:textId="051FC00F" w:rsidR="00766C3C" w:rsidRDefault="00766C3C" w:rsidP="000659E2">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6608C1">
              <w:rPr>
                <w:rFonts w:ascii="Calibri" w:hAnsi="Calibri"/>
                <w:kern w:val="0"/>
                <w:sz w:val="20"/>
                <w:szCs w:val="16"/>
              </w:rPr>
              <w:t xml:space="preserve">The appraiser made </w:t>
            </w:r>
            <w:r w:rsidR="00284050">
              <w:rPr>
                <w:rFonts w:ascii="Calibri" w:hAnsi="Calibri"/>
                <w:kern w:val="0"/>
                <w:sz w:val="20"/>
                <w:szCs w:val="16"/>
              </w:rPr>
              <w:t>a full exterior and interior</w:t>
            </w:r>
            <w:r w:rsidR="006608C1">
              <w:rPr>
                <w:rFonts w:ascii="Calibri" w:hAnsi="Calibri"/>
                <w:kern w:val="0"/>
                <w:sz w:val="20"/>
                <w:szCs w:val="16"/>
              </w:rPr>
              <w:t xml:space="preserve"> inspection </w:t>
            </w:r>
            <w:r w:rsidR="00284050">
              <w:rPr>
                <w:rFonts w:ascii="Calibri" w:hAnsi="Calibri"/>
                <w:kern w:val="0"/>
                <w:sz w:val="20"/>
                <w:szCs w:val="16"/>
              </w:rPr>
              <w:t xml:space="preserve">of the subject property </w:t>
            </w:r>
            <w:r w:rsidR="006608C1">
              <w:rPr>
                <w:rFonts w:ascii="Calibri" w:hAnsi="Calibri"/>
                <w:kern w:val="0"/>
                <w:sz w:val="20"/>
                <w:szCs w:val="16"/>
              </w:rPr>
              <w:t xml:space="preserve">on </w:t>
            </w:r>
            <w:r w:rsidR="00A52FBD">
              <w:rPr>
                <w:rFonts w:ascii="Calibri" w:hAnsi="Calibri"/>
                <w:kern w:val="0"/>
                <w:sz w:val="20"/>
                <w:szCs w:val="16"/>
              </w:rPr>
              <w:t>${</w:t>
            </w:r>
            <w:r w:rsidR="00D468E0">
              <w:rPr>
                <w:rFonts w:ascii="Calibri" w:hAnsi="Calibri"/>
                <w:kern w:val="0"/>
                <w:sz w:val="20"/>
                <w:szCs w:val="16"/>
              </w:rPr>
              <w:t>i</w:t>
            </w:r>
            <w:r w:rsidR="00A52FBD" w:rsidRPr="00A52FBD">
              <w:rPr>
                <w:rFonts w:ascii="Calibri" w:hAnsi="Calibri"/>
                <w:kern w:val="0"/>
                <w:sz w:val="20"/>
                <w:szCs w:val="16"/>
              </w:rPr>
              <w:t>nsDate</w:t>
            </w:r>
            <w:r w:rsidR="00A52FBD">
              <w:rPr>
                <w:rFonts w:ascii="Calibri" w:hAnsi="Calibri"/>
                <w:kern w:val="0"/>
                <w:sz w:val="20"/>
                <w:szCs w:val="16"/>
              </w:rPr>
              <w:t>}</w:t>
            </w:r>
            <w:r w:rsidR="006608C1">
              <w:rPr>
                <w:rFonts w:ascii="Calibri" w:hAnsi="Calibri"/>
                <w:kern w:val="0"/>
                <w:sz w:val="20"/>
                <w:szCs w:val="16"/>
              </w:rPr>
              <w:t xml:space="preserve">. </w:t>
            </w:r>
          </w:p>
          <w:p w14:paraId="3FA9F66D" w14:textId="77777777" w:rsidR="000659E2" w:rsidRPr="006608C1" w:rsidRDefault="000659E2" w:rsidP="007E6AFD">
            <w:pPr>
              <w:tabs>
                <w:tab w:val="left" w:pos="2880"/>
                <w:tab w:val="left" w:pos="5040"/>
                <w:tab w:val="left" w:pos="7200"/>
                <w:tab w:val="left" w:pos="9360"/>
              </w:tabs>
              <w:rPr>
                <w:rFonts w:ascii="Calibri" w:hAnsi="Calibri" w:cs="Arial"/>
                <w:kern w:val="0"/>
                <w:sz w:val="16"/>
                <w:szCs w:val="20"/>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FDE8F41" w14:textId="77777777" w:rsidR="00B54A3A" w:rsidRPr="00B54A3A" w:rsidRDefault="00B54A3A" w:rsidP="00B54A3A">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B54A3A">
            <w:pPr>
              <w:rPr>
                <w:rFonts w:ascii="Calibri" w:hAnsi="Calibri"/>
                <w:bCs/>
                <w:iCs/>
                <w:kern w:val="0"/>
                <w:sz w:val="20"/>
                <w:szCs w:val="20"/>
                <w:highlight w:val="yellow"/>
              </w:rPr>
            </w:pPr>
          </w:p>
          <w:p w14:paraId="40DAEF29" w14:textId="77777777" w:rsidR="00B54A3A" w:rsidRPr="00F34EE7" w:rsidRDefault="00B54A3A" w:rsidP="00B54A3A">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B54A3A">
            <w:pPr>
              <w:rPr>
                <w:rFonts w:cs="Arial"/>
                <w:szCs w:val="22"/>
              </w:rPr>
            </w:pPr>
          </w:p>
          <w:p w14:paraId="15120B37" w14:textId="77777777" w:rsidR="00B54A3A" w:rsidRPr="00ED0F2C" w:rsidRDefault="00B54A3A" w:rsidP="00B54A3A">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B54A3A">
            <w:pPr>
              <w:rPr>
                <w:rFonts w:cs="Arial"/>
                <w:szCs w:val="22"/>
                <w:highlight w:val="yellow"/>
              </w:rPr>
            </w:pPr>
          </w:p>
          <w:p w14:paraId="1FB84AF4" w14:textId="3E8E3F8A" w:rsidR="00B54A3A" w:rsidRDefault="00B54A3A" w:rsidP="00B54A3A">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636654C1" w14:textId="77777777" w:rsidR="00B54A3A" w:rsidRDefault="00B54A3A" w:rsidP="00B54A3A">
            <w:pPr>
              <w:rPr>
                <w:rFonts w:cs="Segoe UI"/>
                <w:sz w:val="20"/>
              </w:rPr>
            </w:pPr>
          </w:p>
          <w:p w14:paraId="7FCCFEC2" w14:textId="1ED1F8C2" w:rsidR="00B54A3A" w:rsidRPr="00AF51F8" w:rsidRDefault="00B54A3A" w:rsidP="00B54A3A">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r>
              <w:rPr>
                <w:sz w:val="20"/>
                <w:szCs w:val="20"/>
              </w:rPr>
              <w:t>Rosswood</w:t>
            </w:r>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B54A3A">
            <w:pPr>
              <w:rPr>
                <w:sz w:val="20"/>
                <w:szCs w:val="20"/>
              </w:rPr>
            </w:pPr>
          </w:p>
          <w:p w14:paraId="689AC822" w14:textId="77777777" w:rsidR="00B54A3A" w:rsidRPr="00AF51F8" w:rsidRDefault="00B54A3A" w:rsidP="00B54A3A">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14FCA715" w14:textId="77777777" w:rsidR="00B54A3A" w:rsidRPr="00AF51F8" w:rsidRDefault="00B54A3A" w:rsidP="00B54A3A">
            <w:pPr>
              <w:rPr>
                <w:sz w:val="20"/>
                <w:szCs w:val="20"/>
              </w:rPr>
            </w:pPr>
          </w:p>
          <w:p w14:paraId="3BA2853B" w14:textId="77777777" w:rsidR="00B54A3A" w:rsidRPr="00AF51F8" w:rsidRDefault="00B54A3A" w:rsidP="00B54A3A">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B54A3A">
            <w:pPr>
              <w:rPr>
                <w:sz w:val="20"/>
                <w:szCs w:val="20"/>
              </w:rPr>
            </w:pPr>
          </w:p>
          <w:p w14:paraId="313B696F" w14:textId="77777777" w:rsidR="00B54A3A" w:rsidRPr="00AF51F8" w:rsidRDefault="00B54A3A" w:rsidP="00B54A3A">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Zidell’s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Zidell’s, through their real estate company, eventually developing 1.5 million </w:t>
            </w:r>
            <w:r w:rsidRPr="00AF51F8">
              <w:rPr>
                <w:sz w:val="20"/>
                <w:szCs w:val="20"/>
              </w:rPr>
              <w:lastRenderedPageBreak/>
              <w:t>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4F489B2B" w14:textId="77777777" w:rsidR="00B54A3A" w:rsidRPr="00AF51F8" w:rsidRDefault="00B54A3A" w:rsidP="00B54A3A">
            <w:pPr>
              <w:rPr>
                <w:sz w:val="20"/>
                <w:szCs w:val="20"/>
              </w:rPr>
            </w:pPr>
          </w:p>
          <w:p w14:paraId="2F75A447" w14:textId="77777777" w:rsidR="00B54A3A" w:rsidRPr="00AF51F8" w:rsidRDefault="00B54A3A" w:rsidP="00B54A3A">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B54A3A">
            <w:pPr>
              <w:rPr>
                <w:sz w:val="20"/>
                <w:szCs w:val="20"/>
              </w:rPr>
            </w:pPr>
          </w:p>
          <w:p w14:paraId="66462132" w14:textId="77777777" w:rsidR="00B54A3A" w:rsidRPr="00AF51F8" w:rsidRDefault="00B54A3A" w:rsidP="00B54A3A">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B54A3A">
            <w:pPr>
              <w:rPr>
                <w:sz w:val="20"/>
                <w:szCs w:val="20"/>
              </w:rPr>
            </w:pPr>
          </w:p>
          <w:p w14:paraId="2E8B1860" w14:textId="77777777" w:rsidR="00B54A3A" w:rsidRPr="00AF51F8" w:rsidRDefault="00B54A3A" w:rsidP="00B54A3A">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B54A3A">
            <w:pPr>
              <w:rPr>
                <w:rFonts w:ascii="Calibri" w:hAnsi="Calibri"/>
                <w:bCs/>
                <w:iCs/>
                <w:kern w:val="0"/>
                <w:sz w:val="20"/>
                <w:szCs w:val="20"/>
              </w:rPr>
            </w:pPr>
          </w:p>
          <w:p w14:paraId="1EBB5201" w14:textId="77777777" w:rsidR="00B54A3A" w:rsidRPr="00AF51F8" w:rsidRDefault="00B54A3A" w:rsidP="00B54A3A">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B54A3A">
            <w:pPr>
              <w:rPr>
                <w:rFonts w:cs="Segoe UI"/>
                <w:kern w:val="24"/>
                <w:sz w:val="20"/>
                <w:szCs w:val="20"/>
              </w:rPr>
            </w:pPr>
          </w:p>
          <w:p w14:paraId="494C7292" w14:textId="77777777" w:rsidR="00B54A3A" w:rsidRPr="00AF51F8" w:rsidRDefault="00B54A3A" w:rsidP="00B54A3A">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B54A3A">
            <w:pPr>
              <w:rPr>
                <w:sz w:val="20"/>
                <w:szCs w:val="20"/>
              </w:rPr>
            </w:pPr>
          </w:p>
          <w:p w14:paraId="2BB9C4D7" w14:textId="77777777" w:rsidR="00B54A3A" w:rsidRPr="00AF51F8" w:rsidRDefault="00B54A3A" w:rsidP="00B54A3A">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B54A3A">
            <w:pPr>
              <w:rPr>
                <w:rFonts w:cs="Segoe UI"/>
                <w:sz w:val="20"/>
                <w:szCs w:val="20"/>
              </w:rPr>
            </w:pPr>
          </w:p>
          <w:p w14:paraId="5F384285" w14:textId="77777777" w:rsidR="00B54A3A" w:rsidRDefault="00B54A3A" w:rsidP="00B54A3A">
            <w:pPr>
              <w:tabs>
                <w:tab w:val="left" w:pos="3600"/>
                <w:tab w:val="right" w:pos="8784"/>
              </w:tabs>
              <w:rPr>
                <w:sz w:val="20"/>
                <w:szCs w:val="20"/>
              </w:rPr>
            </w:pPr>
            <w:r w:rsidRPr="00AF51F8">
              <w:rPr>
                <w:rFonts w:cs="Segoe UI"/>
                <w:sz w:val="20"/>
                <w:szCs w:val="20"/>
              </w:rPr>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B54A3A">
            <w:pPr>
              <w:tabs>
                <w:tab w:val="left" w:pos="3600"/>
                <w:tab w:val="right" w:pos="8784"/>
              </w:tabs>
              <w:rPr>
                <w:sz w:val="20"/>
                <w:szCs w:val="20"/>
              </w:rPr>
            </w:pPr>
          </w:p>
          <w:p w14:paraId="5EAAFD87" w14:textId="77777777" w:rsidR="00B54A3A" w:rsidRPr="00AF51F8" w:rsidRDefault="00B54A3A" w:rsidP="00B54A3A">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B54A3A">
            <w:pPr>
              <w:rPr>
                <w:rFonts w:ascii="Calibri" w:hAnsi="Calibri"/>
                <w:bCs/>
                <w:iCs/>
                <w:kern w:val="0"/>
                <w:sz w:val="20"/>
                <w:szCs w:val="20"/>
              </w:rPr>
            </w:pPr>
          </w:p>
          <w:p w14:paraId="35DAFA41" w14:textId="00B6FD92" w:rsidR="00B54A3A" w:rsidRDefault="00B54A3A" w:rsidP="00B54A3A">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072A8B4E" w14:textId="062EEAD6" w:rsidR="00577D79" w:rsidRDefault="00577D79" w:rsidP="00B54A3A">
            <w:pPr>
              <w:rPr>
                <w:rFonts w:cs="Arial"/>
                <w:sz w:val="20"/>
                <w:szCs w:val="20"/>
              </w:rPr>
            </w:pPr>
          </w:p>
          <w:p w14:paraId="50F3B4E6" w14:textId="306FB0A3" w:rsidR="00577D79" w:rsidRDefault="00577D79" w:rsidP="00B54A3A">
            <w:pPr>
              <w:rPr>
                <w:rFonts w:cs="Arial"/>
                <w:sz w:val="20"/>
                <w:szCs w:val="20"/>
              </w:rPr>
            </w:pPr>
          </w:p>
          <w:p w14:paraId="47D82D8A" w14:textId="4B57D62F" w:rsidR="00577D79" w:rsidRDefault="00577D79" w:rsidP="00B54A3A">
            <w:pPr>
              <w:rPr>
                <w:rFonts w:cs="Arial"/>
                <w:sz w:val="20"/>
                <w:szCs w:val="20"/>
              </w:rPr>
            </w:pPr>
          </w:p>
          <w:p w14:paraId="03C094C1" w14:textId="77777777" w:rsidR="00577D79" w:rsidRDefault="00577D79" w:rsidP="00B54A3A">
            <w:pPr>
              <w:rPr>
                <w:rFonts w:cs="Arial"/>
                <w:sz w:val="20"/>
                <w:szCs w:val="20"/>
              </w:rPr>
            </w:pPr>
          </w:p>
          <w:p w14:paraId="288EF928" w14:textId="77777777" w:rsidR="00EB2346" w:rsidRPr="00250A62" w:rsidRDefault="00EB2346" w:rsidP="00EB2346">
            <w:pPr>
              <w:keepNext/>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FF92A4F" w14:textId="77777777" w:rsidR="00EB2346" w:rsidRPr="00A502BB" w:rsidRDefault="00EB2346" w:rsidP="00EB2346">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64D8C3B5" w14:textId="77777777" w:rsidR="00EB2346" w:rsidRPr="00A502BB" w:rsidRDefault="00EB2346" w:rsidP="00EB2346">
            <w:pPr>
              <w:rPr>
                <w:rFonts w:ascii="Calibri" w:hAnsi="Calibri"/>
                <w:kern w:val="0"/>
                <w:sz w:val="20"/>
                <w:szCs w:val="20"/>
              </w:rPr>
            </w:pPr>
          </w:p>
          <w:p w14:paraId="4426B0DE" w14:textId="1E25670E" w:rsidR="00B54A3A" w:rsidRPr="00AF51F8" w:rsidRDefault="00EB2346" w:rsidP="00B54A3A">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D557CC">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B54A3A">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10710B" w:rsidRPr="00E53282" w:rsidRDefault="0010710B"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10710B" w:rsidRPr="00E53282" w:rsidRDefault="0010710B"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4A7493C6" w14:textId="77777777" w:rsidR="00D557CC" w:rsidRPr="00BC257A" w:rsidRDefault="00D557CC" w:rsidP="00EB2346">
            <w:pPr>
              <w:pStyle w:val="ChartTitle"/>
            </w:pPr>
          </w:p>
          <w:p w14:paraId="628D28CC" w14:textId="7B74C94A" w:rsidR="00B54A3A" w:rsidRPr="00EB2346" w:rsidRDefault="00B54A3A" w:rsidP="00EB2346">
            <w:pPr>
              <w:pStyle w:val="ChartTitle"/>
            </w:pPr>
            <w:r w:rsidRPr="00EB2346">
              <w:rPr>
                <w:highlight w:val="yellow"/>
              </w:rPr>
              <w:t>J</w:t>
            </w:r>
            <w:r w:rsidR="00D557CC" w:rsidRPr="00EB2346">
              <w:rPr>
                <w:highlight w:val="yellow"/>
              </w:rPr>
              <w:t>ohns Landing</w:t>
            </w:r>
            <w:r w:rsidRPr="00EB2346">
              <w:t xml:space="preserve"> Submarket</w:t>
            </w:r>
          </w:p>
          <w:p w14:paraId="5C62F7D8" w14:textId="79626A5A" w:rsidR="00B54A3A" w:rsidRDefault="00B54A3A" w:rsidP="00B54A3A">
            <w:pPr>
              <w:jc w:val="center"/>
              <w:rPr>
                <w:rFonts w:ascii="Calibri" w:hAnsi="Calibri"/>
                <w:bCs/>
                <w:iCs/>
                <w:kern w:val="0"/>
                <w:sz w:val="20"/>
                <w:szCs w:val="16"/>
              </w:rPr>
            </w:pPr>
            <w:r>
              <w:rPr>
                <w:noProof/>
              </w:rPr>
              <w:drawing>
                <wp:inline distT="0" distB="0" distL="0" distR="0" wp14:anchorId="7B838E95" wp14:editId="6EC245CF">
                  <wp:extent cx="6637497" cy="19927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6754261" cy="2027757"/>
                          </a:xfrm>
                          <a:prstGeom prst="rect">
                            <a:avLst/>
                          </a:prstGeom>
                        </pic:spPr>
                      </pic:pic>
                    </a:graphicData>
                  </a:graphic>
                </wp:inline>
              </w:drawing>
            </w:r>
          </w:p>
          <w:p w14:paraId="7E42AADF" w14:textId="5EA239CD" w:rsidR="00EB2346" w:rsidRDefault="00EB2346" w:rsidP="00B54A3A">
            <w:pPr>
              <w:jc w:val="center"/>
              <w:rPr>
                <w:rFonts w:ascii="Calibri" w:hAnsi="Calibri"/>
                <w:bCs/>
                <w:iCs/>
                <w:kern w:val="0"/>
                <w:sz w:val="20"/>
                <w:szCs w:val="16"/>
              </w:rPr>
            </w:pPr>
          </w:p>
          <w:p w14:paraId="5BCAFC39" w14:textId="5E0B3046" w:rsidR="00B54A3A" w:rsidRPr="00CB47E5" w:rsidRDefault="00B54A3A" w:rsidP="00B54A3A">
            <w:pPr>
              <w:jc w:val="center"/>
              <w:rPr>
                <w:rFonts w:ascii="Calibri" w:hAnsi="Calibri"/>
                <w:bCs/>
                <w:iCs/>
                <w:kern w:val="0"/>
                <w:sz w:val="20"/>
                <w:szCs w:val="16"/>
              </w:rPr>
            </w:pPr>
            <w:r>
              <w:rPr>
                <w:noProof/>
              </w:rPr>
              <w:drawing>
                <wp:inline distT="0" distB="0" distL="0" distR="0" wp14:anchorId="40D83897" wp14:editId="6B86AB06">
                  <wp:extent cx="6468386" cy="2424022"/>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6592390" cy="2470492"/>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53263005" w14:textId="0C551F60" w:rsidR="003F2C0F" w:rsidRDefault="00B54A3A" w:rsidP="00B16E10">
            <w:pPr>
              <w:rPr>
                <w:rFonts w:ascii="Calibri" w:hAnsi="Calibri"/>
                <w:kern w:val="0"/>
                <w:sz w:val="20"/>
                <w:szCs w:val="20"/>
              </w:rPr>
            </w:pPr>
            <w:r w:rsidRPr="00CB47E5">
              <w:rPr>
                <w:rFonts w:ascii="Calibri" w:hAnsi="Calibri"/>
                <w:bCs/>
                <w:iCs/>
                <w:kern w:val="0"/>
                <w:sz w:val="20"/>
                <w:szCs w:val="16"/>
              </w:rPr>
              <w:t xml:space="preserve">As indicated preceding, </w:t>
            </w:r>
            <w:r w:rsidRPr="00EB2346">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B2346">
            <w:pPr>
              <w:rPr>
                <w:rFonts w:ascii="Calibri" w:hAnsi="Calibri"/>
                <w:kern w:val="0"/>
                <w:sz w:val="20"/>
                <w:szCs w:val="20"/>
              </w:rPr>
            </w:pPr>
          </w:p>
        </w:tc>
      </w:tr>
    </w:tbl>
    <w:p w14:paraId="363BA5B8" w14:textId="38A15D3F" w:rsidR="00223AC5" w:rsidRDefault="00223AC5">
      <w:pPr>
        <w:rPr>
          <w:sz w:val="20"/>
          <w:szCs w:val="22"/>
        </w:rPr>
      </w:pPr>
    </w:p>
    <w:p w14:paraId="21831CA5" w14:textId="77777777" w:rsidR="00351607" w:rsidRPr="00351607" w:rsidRDefault="00351607">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The property had been listed for lease and this was an unsolicited offer to purchase (buyer's broker, Rhys Konrad, Macadam Forbes, 503.972.7293)</w:t>
            </w:r>
            <w:r w:rsidRPr="00D04890">
              <w:rPr>
                <w:sz w:val="20"/>
                <w:szCs w:val="20"/>
                <w:highlight w:val="yellow"/>
              </w:rPr>
              <w:t xml:space="preserve">. The existing office portion (1,076 SF) of the property is currently leased to Attunement Acupuncture, LLC on a 3-year term basis. The lease began in </w:t>
            </w:r>
            <w:r w:rsidRPr="00D04890">
              <w:rPr>
                <w:sz w:val="20"/>
                <w:szCs w:val="20"/>
                <w:highlight w:val="yellow"/>
              </w:rPr>
              <w:lastRenderedPageBreak/>
              <w:t>April 2018 at a rent of $18.40 per SF NNN and bumps up $75 per month, annually over the life of the lease, as well as the 3-year option. The rent for this space over the next 12 months will be $18.89 per SF, NNN.</w:t>
            </w:r>
          </w:p>
          <w:p w14:paraId="15722B21" w14:textId="77777777" w:rsidR="00342FA5" w:rsidRDefault="00342FA5" w:rsidP="00342FA5">
            <w:pPr>
              <w:rPr>
                <w:rFonts w:ascii="Calibri" w:hAnsi="Calibri"/>
                <w:kern w:val="0"/>
                <w:sz w:val="20"/>
                <w:szCs w:val="16"/>
              </w:rPr>
            </w:pPr>
          </w:p>
          <w:p w14:paraId="57ED5A31" w14:textId="71DB2E3E" w:rsidR="00342FA5" w:rsidRPr="00B71B8A" w:rsidRDefault="00DC1C93" w:rsidP="00342FA5">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C752533F2EDA48B9915A6A2D038A2AA3"/>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342FA5">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342FA5" w:rsidRPr="002B4695">
              <w:rPr>
                <w:rFonts w:ascii="Calibri" w:hAnsi="Calibri"/>
                <w:kern w:val="0"/>
                <w:sz w:val="20"/>
                <w:szCs w:val="20"/>
                <w:highlight w:val="green"/>
              </w:rPr>
              <w:t>.</w:t>
            </w:r>
            <w:r w:rsidR="00342FA5" w:rsidRPr="00B71B8A">
              <w:rPr>
                <w:rFonts w:ascii="Calibri" w:hAnsi="Calibri"/>
                <w:kern w:val="0"/>
                <w:sz w:val="20"/>
                <w:szCs w:val="20"/>
              </w:rPr>
              <w:t xml:space="preserve"> </w:t>
            </w:r>
          </w:p>
          <w:p w14:paraId="47A9F566" w14:textId="77777777" w:rsidR="00342FA5" w:rsidRPr="00B00F77" w:rsidRDefault="00342FA5" w:rsidP="00342FA5">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3DEEA8DA" w:rsidR="00AC19FC" w:rsidRDefault="00AC19FC" w:rsidP="000659E2">
      <w:pPr>
        <w:jc w:val="left"/>
        <w:rPr>
          <w:rFonts w:ascii="Calibri" w:hAnsi="Calibri" w:cs="Arial"/>
          <w:kern w:val="0"/>
          <w:sz w:val="20"/>
          <w:szCs w:val="20"/>
        </w:rPr>
      </w:pPr>
    </w:p>
    <w:p w14:paraId="07D094E8" w14:textId="77777777" w:rsidR="00351607" w:rsidRDefault="00351607"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160"/>
        <w:gridCol w:w="3150"/>
        <w:gridCol w:w="3420"/>
      </w:tblGrid>
      <w:tr w:rsidR="0098613F" w:rsidRPr="0083521D" w14:paraId="028CF087" w14:textId="77777777" w:rsidTr="003657F9">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11805015"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E42CD9" w:rsidRPr="00597976" w14:paraId="1451AC9E" w14:textId="77777777" w:rsidTr="003657F9">
        <w:trPr>
          <w:cantSplit/>
        </w:trPr>
        <w:tc>
          <w:tcPr>
            <w:tcW w:w="2055" w:type="dxa"/>
            <w:tcBorders>
              <w:top w:val="single" w:sz="12" w:space="0" w:color="auto"/>
              <w:left w:val="single" w:sz="12" w:space="0" w:color="auto"/>
              <w:bottom w:val="dotted" w:sz="4" w:space="0" w:color="auto"/>
              <w:right w:val="dotted" w:sz="4" w:space="0" w:color="auto"/>
            </w:tcBorders>
          </w:tcPr>
          <w:p w14:paraId="3BBC4D12" w14:textId="77777777" w:rsidR="00E42CD9" w:rsidRPr="006C2D7F" w:rsidRDefault="00E42CD9" w:rsidP="00E42CD9">
            <w:pPr>
              <w:jc w:val="left"/>
              <w:rPr>
                <w:rFonts w:ascii="Calibri" w:hAnsi="Calibri" w:cs="Arial"/>
                <w:b/>
                <w:color w:val="1E4959"/>
                <w:kern w:val="0"/>
                <w:sz w:val="20"/>
                <w:szCs w:val="16"/>
              </w:rPr>
            </w:pPr>
            <w:r w:rsidRPr="006C2D7F">
              <w:rPr>
                <w:rFonts w:ascii="Calibri" w:hAnsi="Calibri" w:cs="Arial"/>
                <w:b/>
                <w:color w:val="1E4959"/>
                <w:kern w:val="0"/>
                <w:sz w:val="20"/>
                <w:szCs w:val="16"/>
              </w:rPr>
              <w:t>Bldg. Area</w:t>
            </w:r>
            <w:r>
              <w:rPr>
                <w:rFonts w:ascii="Calibri" w:hAnsi="Calibri" w:cs="Arial"/>
                <w:b/>
                <w:color w:val="1E4959"/>
                <w:kern w:val="0"/>
                <w:sz w:val="20"/>
                <w:szCs w:val="16"/>
              </w:rPr>
              <w:t>:</w:t>
            </w:r>
          </w:p>
        </w:tc>
        <w:tc>
          <w:tcPr>
            <w:tcW w:w="2160" w:type="dxa"/>
            <w:tcBorders>
              <w:top w:val="single" w:sz="12" w:space="0" w:color="auto"/>
              <w:left w:val="dotted" w:sz="4" w:space="0" w:color="auto"/>
              <w:bottom w:val="dotted" w:sz="4" w:space="0" w:color="auto"/>
              <w:right w:val="dotted" w:sz="4" w:space="0" w:color="auto"/>
            </w:tcBorders>
          </w:tcPr>
          <w:p w14:paraId="41E57ED1" w14:textId="77777777" w:rsidR="00E42CD9" w:rsidRPr="00600DF3" w:rsidRDefault="00E42CD9" w:rsidP="00E42CD9">
            <w:pPr>
              <w:jc w:val="left"/>
              <w:rPr>
                <w:rFonts w:ascii="Calibri" w:hAnsi="Calibri" w:cs="Arial"/>
                <w:kern w:val="0"/>
                <w:sz w:val="20"/>
                <w:szCs w:val="16"/>
              </w:rPr>
            </w:pPr>
            <w:r w:rsidRPr="00600DF3">
              <w:rPr>
                <w:rFonts w:ascii="Calibri" w:hAnsi="Calibri" w:cs="Arial"/>
                <w:kern w:val="0"/>
                <w:sz w:val="20"/>
                <w:szCs w:val="16"/>
              </w:rPr>
              <w:t xml:space="preserve">Owner Area    </w:t>
            </w:r>
            <w:r w:rsidRPr="00D04890">
              <w:rPr>
                <w:rFonts w:ascii="Calibri" w:hAnsi="Calibri" w:cs="Arial"/>
                <w:kern w:val="0"/>
                <w:sz w:val="20"/>
                <w:szCs w:val="16"/>
                <w:highlight w:val="yellow"/>
              </w:rPr>
              <w:t>3,960</w:t>
            </w:r>
            <w:r w:rsidRPr="00600DF3">
              <w:rPr>
                <w:rFonts w:ascii="Calibri" w:hAnsi="Calibri" w:cs="Arial"/>
                <w:kern w:val="0"/>
                <w:sz w:val="20"/>
                <w:szCs w:val="16"/>
              </w:rPr>
              <w:t xml:space="preserve"> SF</w:t>
            </w:r>
          </w:p>
          <w:p w14:paraId="1C3EF943" w14:textId="77777777" w:rsidR="00E42CD9" w:rsidRPr="00600DF3" w:rsidRDefault="00E42CD9" w:rsidP="00E42CD9">
            <w:pPr>
              <w:jc w:val="left"/>
              <w:rPr>
                <w:rFonts w:ascii="Calibri" w:hAnsi="Calibri" w:cs="Arial"/>
                <w:kern w:val="0"/>
                <w:sz w:val="20"/>
                <w:szCs w:val="16"/>
              </w:rPr>
            </w:pPr>
            <w:r w:rsidRPr="00600DF3">
              <w:rPr>
                <w:rFonts w:ascii="Calibri" w:hAnsi="Calibri" w:cs="Arial"/>
                <w:kern w:val="0"/>
                <w:sz w:val="20"/>
                <w:szCs w:val="16"/>
              </w:rPr>
              <w:t xml:space="preserve">Tenant Area   </w:t>
            </w:r>
            <w:r w:rsidRPr="00D04890">
              <w:rPr>
                <w:rFonts w:ascii="Calibri" w:hAnsi="Calibri" w:cs="Arial"/>
                <w:kern w:val="0"/>
                <w:sz w:val="20"/>
                <w:szCs w:val="16"/>
                <w:highlight w:val="yellow"/>
                <w:u w:val="single"/>
              </w:rPr>
              <w:t>1,076</w:t>
            </w:r>
            <w:r w:rsidRPr="00600DF3">
              <w:rPr>
                <w:rFonts w:ascii="Calibri" w:hAnsi="Calibri" w:cs="Arial"/>
                <w:kern w:val="0"/>
                <w:sz w:val="20"/>
                <w:szCs w:val="16"/>
                <w:u w:val="single"/>
              </w:rPr>
              <w:t xml:space="preserve"> SF</w:t>
            </w:r>
          </w:p>
          <w:p w14:paraId="36ED30F1" w14:textId="77777777" w:rsidR="00E42CD9" w:rsidRPr="00E84BB5" w:rsidRDefault="00DC1C93" w:rsidP="00E42CD9">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45353275"/>
                <w:placeholder>
                  <w:docPart w:val="BDA25A1682074B05BF152AE5E1F1C1A7"/>
                </w:placeholder>
                <w:dropDownList>
                  <w:listItem w:value="Choose an item."/>
                  <w:listItem w:displayText="GBA/NRA" w:value="GBA/NRA"/>
                  <w:listItem w:displayText="GBA/GLA" w:value="GBA/GLA"/>
                </w:dropDownList>
              </w:sdtPr>
              <w:sdtEndPr/>
              <w:sdtContent>
                <w:r w:rsidR="00E42CD9" w:rsidRPr="004B1764">
                  <w:rPr>
                    <w:rFonts w:ascii="Calibri" w:hAnsi="Calibri" w:cs="Arial"/>
                    <w:kern w:val="0"/>
                    <w:sz w:val="20"/>
                    <w:szCs w:val="16"/>
                    <w:highlight w:val="green"/>
                  </w:rPr>
                  <w:t>GBA/NRA</w:t>
                </w:r>
              </w:sdtContent>
            </w:sdt>
            <w:r w:rsidR="00E42CD9" w:rsidRPr="00600DF3">
              <w:rPr>
                <w:rFonts w:ascii="Calibri" w:hAnsi="Calibri" w:cs="Arial"/>
                <w:kern w:val="0"/>
                <w:sz w:val="20"/>
                <w:szCs w:val="16"/>
              </w:rPr>
              <w:t xml:space="preserve">        </w:t>
            </w:r>
            <w:r w:rsidR="00E42CD9">
              <w:rPr>
                <w:rFonts w:ascii="Calibri" w:hAnsi="Calibri" w:cs="Arial"/>
                <w:kern w:val="0"/>
                <w:sz w:val="20"/>
                <w:szCs w:val="16"/>
              </w:rPr>
              <w:t>${</w:t>
            </w:r>
            <w:r w:rsidR="00E42CD9">
              <w:t>gba}</w:t>
            </w:r>
            <w:r w:rsidR="00E42CD9" w:rsidRPr="00600DF3">
              <w:rPr>
                <w:rFonts w:ascii="Calibri" w:hAnsi="Calibri" w:cs="Arial"/>
                <w:kern w:val="0"/>
                <w:sz w:val="20"/>
                <w:szCs w:val="16"/>
              </w:rPr>
              <w:t xml:space="preserve"> SF</w:t>
            </w:r>
          </w:p>
        </w:tc>
        <w:tc>
          <w:tcPr>
            <w:tcW w:w="3150" w:type="dxa"/>
            <w:tcBorders>
              <w:top w:val="single" w:sz="12" w:space="0" w:color="auto"/>
              <w:left w:val="dotted" w:sz="4" w:space="0" w:color="auto"/>
              <w:bottom w:val="dotted" w:sz="4" w:space="0" w:color="auto"/>
              <w:right w:val="dotted" w:sz="4" w:space="0" w:color="auto"/>
            </w:tcBorders>
          </w:tcPr>
          <w:p w14:paraId="447B70D5" w14:textId="77777777" w:rsidR="00E42CD9" w:rsidRPr="006C2D7F" w:rsidRDefault="00E42CD9" w:rsidP="00E42CD9">
            <w:pPr>
              <w:jc w:val="left"/>
              <w:rPr>
                <w:rFonts w:ascii="Calibri" w:hAnsi="Calibri" w:cs="Arial"/>
                <w:b/>
                <w:color w:val="1E4959"/>
                <w:kern w:val="0"/>
                <w:sz w:val="20"/>
                <w:szCs w:val="16"/>
              </w:rPr>
            </w:pPr>
            <w:r w:rsidRPr="006C2D7F">
              <w:rPr>
                <w:rFonts w:ascii="Calibri" w:hAnsi="Calibri" w:cs="Arial"/>
                <w:b/>
                <w:color w:val="1E4959"/>
                <w:kern w:val="0"/>
                <w:sz w:val="20"/>
                <w:szCs w:val="16"/>
              </w:rPr>
              <w:t>Source of Bldg. Area</w:t>
            </w:r>
            <w:r>
              <w:rPr>
                <w:rFonts w:ascii="Calibri" w:hAnsi="Calibri" w:cs="Arial"/>
                <w:b/>
                <w:color w:val="1E4959"/>
                <w:kern w:val="0"/>
                <w:sz w:val="20"/>
                <w:szCs w:val="16"/>
              </w:rPr>
              <w:t>:</w:t>
            </w:r>
          </w:p>
        </w:tc>
        <w:tc>
          <w:tcPr>
            <w:tcW w:w="342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307975BFB6604249884E5B387B39FB8C"/>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4EA468B4" w14:textId="4894E2C0" w:rsidR="00E42CD9" w:rsidRPr="00E84BB5" w:rsidRDefault="00E42CD9" w:rsidP="00E42CD9">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676709" w:rsidRPr="00597976" w14:paraId="2A6044D8" w14:textId="77777777" w:rsidTr="003657F9">
        <w:trPr>
          <w:cantSplit/>
        </w:trPr>
        <w:tc>
          <w:tcPr>
            <w:tcW w:w="2055" w:type="dxa"/>
            <w:tcBorders>
              <w:top w:val="dotted" w:sz="4" w:space="0" w:color="auto"/>
              <w:left w:val="single" w:sz="12" w:space="0" w:color="auto"/>
              <w:bottom w:val="dotted" w:sz="4" w:space="0" w:color="auto"/>
              <w:right w:val="dotted" w:sz="4" w:space="0" w:color="auto"/>
            </w:tcBorders>
          </w:tcPr>
          <w:p w14:paraId="1C57DA1B" w14:textId="18D0AAA2" w:rsidR="00676709" w:rsidRPr="006C2D7F" w:rsidRDefault="00676709" w:rsidP="00676709">
            <w:pPr>
              <w:jc w:val="left"/>
              <w:rPr>
                <w:rFonts w:ascii="Calibri" w:hAnsi="Calibri" w:cs="Arial"/>
                <w:b/>
                <w:color w:val="1E4959"/>
                <w:kern w:val="0"/>
                <w:sz w:val="20"/>
                <w:szCs w:val="16"/>
              </w:rPr>
            </w:pPr>
            <w:r w:rsidRPr="006C2D7F">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57E1274F" w14:textId="77777777" w:rsidR="00676709" w:rsidRDefault="00676709" w:rsidP="00676709">
            <w:pPr>
              <w:jc w:val="left"/>
              <w:rPr>
                <w:rFonts w:ascii="Calibri" w:hAnsi="Calibri" w:cs="Arial"/>
                <w:kern w:val="0"/>
                <w:sz w:val="20"/>
                <w:szCs w:val="16"/>
              </w:rPr>
            </w:pPr>
            <w:r w:rsidRPr="0010710B">
              <w:rPr>
                <w:rFonts w:ascii="Calibri" w:hAnsi="Calibri" w:cs="Arial"/>
                <w:kern w:val="0"/>
                <w:sz w:val="20"/>
                <w:szCs w:val="16"/>
              </w:rPr>
              <w:t>${netacre}</w:t>
            </w:r>
            <w:r>
              <w:rPr>
                <w:rFonts w:ascii="Calibri" w:hAnsi="Calibri" w:cs="Arial"/>
                <w:kern w:val="0"/>
                <w:sz w:val="20"/>
                <w:szCs w:val="16"/>
              </w:rPr>
              <w:t xml:space="preserve"> Acre</w:t>
            </w:r>
          </w:p>
          <w:p w14:paraId="2FD50ACC" w14:textId="73ADF6E2" w:rsidR="00676709" w:rsidRPr="00847731" w:rsidRDefault="00676709" w:rsidP="00676709">
            <w:pPr>
              <w:jc w:val="left"/>
              <w:rPr>
                <w:rFonts w:ascii="Calibri" w:hAnsi="Calibri" w:cs="Arial"/>
                <w:kern w:val="0"/>
                <w:sz w:val="20"/>
                <w:szCs w:val="16"/>
              </w:rPr>
            </w:pPr>
            <w:r>
              <w:rPr>
                <w:rFonts w:ascii="Calibri" w:hAnsi="Calibri" w:cs="Arial"/>
                <w:kern w:val="0"/>
                <w:sz w:val="20"/>
                <w:szCs w:val="16"/>
              </w:rPr>
              <w:t>${netsf}</w:t>
            </w:r>
            <w:r w:rsidRPr="00E84BB5">
              <w:rPr>
                <w:rFonts w:ascii="Calibri" w:hAnsi="Calibri" w:cs="Arial"/>
                <w:kern w:val="0"/>
                <w:sz w:val="20"/>
                <w:szCs w:val="16"/>
              </w:rPr>
              <w:t xml:space="preserve"> SF</w:t>
            </w:r>
          </w:p>
        </w:tc>
        <w:tc>
          <w:tcPr>
            <w:tcW w:w="3150" w:type="dxa"/>
            <w:tcBorders>
              <w:top w:val="dotted" w:sz="4" w:space="0" w:color="auto"/>
              <w:left w:val="dotted" w:sz="4" w:space="0" w:color="auto"/>
              <w:bottom w:val="dotted" w:sz="4" w:space="0" w:color="auto"/>
              <w:right w:val="dotted" w:sz="4" w:space="0" w:color="auto"/>
            </w:tcBorders>
          </w:tcPr>
          <w:p w14:paraId="1B0BF47A" w14:textId="3CC5C865" w:rsidR="00676709" w:rsidRPr="006C2D7F" w:rsidRDefault="00676709" w:rsidP="00676709">
            <w:pPr>
              <w:jc w:val="left"/>
              <w:rPr>
                <w:rFonts w:ascii="Calibri" w:hAnsi="Calibri" w:cs="Arial"/>
                <w:b/>
                <w:color w:val="1E4959"/>
                <w:kern w:val="0"/>
                <w:sz w:val="20"/>
                <w:szCs w:val="16"/>
              </w:rPr>
            </w:pPr>
            <w:r w:rsidRPr="006C2D7F">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34AEA0EC" w14:textId="0CB0CBF0" w:rsidR="00676709" w:rsidRPr="0095311D" w:rsidRDefault="0010710B" w:rsidP="00676709">
            <w:pPr>
              <w:jc w:val="left"/>
              <w:rPr>
                <w:rFonts w:ascii="Calibri" w:hAnsi="Calibri" w:cs="Arial"/>
                <w:kern w:val="0"/>
                <w:sz w:val="20"/>
                <w:szCs w:val="16"/>
                <w:highlight w:val="yellow"/>
              </w:rPr>
            </w:pPr>
            <w:r w:rsidRPr="0010710B">
              <w:rPr>
                <w:rFonts w:ascii="Calibri" w:hAnsi="Calibri" w:cs="Arial"/>
                <w:kern w:val="0"/>
                <w:sz w:val="20"/>
                <w:szCs w:val="16"/>
              </w:rPr>
              <w:t>${subtype}</w:t>
            </w:r>
          </w:p>
        </w:tc>
      </w:tr>
      <w:tr w:rsidR="002B0746" w:rsidRPr="00597976" w14:paraId="7DE9A57B" w14:textId="77777777" w:rsidTr="003657F9">
        <w:trPr>
          <w:cantSplit/>
          <w:trHeight w:val="450"/>
        </w:trPr>
        <w:tc>
          <w:tcPr>
            <w:tcW w:w="2055" w:type="dxa"/>
            <w:tcBorders>
              <w:top w:val="dotted" w:sz="4" w:space="0" w:color="auto"/>
              <w:left w:val="single" w:sz="12" w:space="0" w:color="auto"/>
              <w:bottom w:val="dotted" w:sz="4" w:space="0" w:color="auto"/>
              <w:right w:val="dotted" w:sz="4" w:space="0" w:color="auto"/>
            </w:tcBorders>
          </w:tcPr>
          <w:p w14:paraId="4A3DD468" w14:textId="4762B8AC" w:rsidR="002B0746" w:rsidRPr="006C2D7F" w:rsidRDefault="002B0746" w:rsidP="002B0746">
            <w:pPr>
              <w:jc w:val="left"/>
              <w:rPr>
                <w:rFonts w:ascii="Calibri" w:hAnsi="Calibri" w:cs="Arial"/>
                <w:b/>
                <w:color w:val="1E4959"/>
                <w:kern w:val="0"/>
                <w:sz w:val="20"/>
                <w:szCs w:val="16"/>
                <w:highlight w:val="yellow"/>
              </w:rPr>
            </w:pPr>
            <w:r w:rsidRPr="00CD3F7B">
              <w:rPr>
                <w:rFonts w:ascii="Calibri" w:hAnsi="Calibri" w:cs="Arial"/>
                <w:b/>
                <w:color w:val="1E4959"/>
                <w:kern w:val="0"/>
                <w:sz w:val="20"/>
                <w:szCs w:val="16"/>
              </w:rPr>
              <w:t>Construction Type:</w:t>
            </w:r>
          </w:p>
        </w:tc>
        <w:tc>
          <w:tcPr>
            <w:tcW w:w="2160" w:type="dxa"/>
            <w:tcBorders>
              <w:top w:val="dotted" w:sz="4" w:space="0" w:color="auto"/>
              <w:left w:val="dotted" w:sz="4" w:space="0" w:color="auto"/>
              <w:bottom w:val="dotted" w:sz="4" w:space="0" w:color="auto"/>
              <w:right w:val="dotted" w:sz="4" w:space="0" w:color="auto"/>
            </w:tcBorders>
          </w:tcPr>
          <w:p w14:paraId="410A6DA0" w14:textId="45C9D00F" w:rsidR="002B0746" w:rsidRPr="00E84BB5" w:rsidRDefault="00B07855" w:rsidP="002B0746">
            <w:pPr>
              <w:jc w:val="left"/>
              <w:rPr>
                <w:rFonts w:ascii="Calibri" w:hAnsi="Calibri" w:cs="Arial"/>
                <w:kern w:val="0"/>
                <w:sz w:val="20"/>
                <w:szCs w:val="16"/>
              </w:rPr>
            </w:pPr>
            <w:r>
              <w:rPr>
                <w:rFonts w:ascii="Calibri" w:hAnsi="Calibri" w:cs="Arial"/>
                <w:kern w:val="0"/>
                <w:sz w:val="20"/>
                <w:szCs w:val="16"/>
              </w:rPr>
              <w:t>${</w:t>
            </w:r>
            <w:r w:rsidRPr="00B07855">
              <w:rPr>
                <w:rFonts w:ascii="Calibri" w:hAnsi="Calibri" w:cs="Arial"/>
                <w:kern w:val="0"/>
                <w:sz w:val="20"/>
                <w:szCs w:val="16"/>
              </w:rPr>
              <w:t>const_descr</w:t>
            </w:r>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00B11F88" w14:textId="77777777" w:rsidR="002B0746" w:rsidRDefault="002B0746" w:rsidP="002B0746">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481C76C8" w14:textId="4F476316" w:rsidR="002B0746" w:rsidRPr="006C2D7F" w:rsidRDefault="002B0746" w:rsidP="002B0746">
            <w:pPr>
              <w:jc w:val="left"/>
              <w:rPr>
                <w:rFonts w:ascii="Calibri" w:hAnsi="Calibri" w:cs="Arial"/>
                <w:b/>
                <w:color w:val="1E4959"/>
                <w:kern w:val="0"/>
                <w:sz w:val="20"/>
                <w:szCs w:val="16"/>
              </w:rPr>
            </w:pPr>
          </w:p>
        </w:tc>
        <w:tc>
          <w:tcPr>
            <w:tcW w:w="3420" w:type="dxa"/>
            <w:tcBorders>
              <w:top w:val="dotted" w:sz="4" w:space="0" w:color="auto"/>
              <w:left w:val="dotted" w:sz="4" w:space="0" w:color="auto"/>
              <w:bottom w:val="dotted" w:sz="4" w:space="0" w:color="auto"/>
              <w:right w:val="single" w:sz="12" w:space="0" w:color="auto"/>
            </w:tcBorders>
          </w:tcPr>
          <w:p w14:paraId="0705A077" w14:textId="50FF552D" w:rsidR="002B0746" w:rsidRPr="00284050" w:rsidRDefault="002B0746" w:rsidP="002B0746">
            <w:pPr>
              <w:jc w:val="left"/>
              <w:rPr>
                <w:rFonts w:ascii="Calibri" w:hAnsi="Calibri" w:cs="Arial"/>
                <w:kern w:val="0"/>
                <w:sz w:val="20"/>
                <w:szCs w:val="16"/>
                <w:highlight w:val="magenta"/>
              </w:rPr>
            </w:pPr>
            <w:r w:rsidRPr="0095311D">
              <w:rPr>
                <w:rFonts w:ascii="Calibri" w:hAnsi="Calibri" w:cs="Arial"/>
                <w:kern w:val="0"/>
                <w:sz w:val="20"/>
                <w:szCs w:val="16"/>
                <w:highlight w:val="yellow"/>
              </w:rPr>
              <w:t>Two-tenant creative office</w:t>
            </w:r>
          </w:p>
        </w:tc>
      </w:tr>
      <w:tr w:rsidR="002B0746" w:rsidRPr="00597976" w14:paraId="00B723CD" w14:textId="77777777" w:rsidTr="003657F9">
        <w:trPr>
          <w:cantSplit/>
        </w:trPr>
        <w:tc>
          <w:tcPr>
            <w:tcW w:w="2055" w:type="dxa"/>
            <w:tcBorders>
              <w:top w:val="dotted" w:sz="4" w:space="0" w:color="auto"/>
              <w:left w:val="single" w:sz="12" w:space="0" w:color="auto"/>
              <w:bottom w:val="dotted" w:sz="4" w:space="0" w:color="auto"/>
              <w:right w:val="dotted" w:sz="4" w:space="0" w:color="auto"/>
            </w:tcBorders>
          </w:tcPr>
          <w:p w14:paraId="077E5EFE" w14:textId="77777777" w:rsidR="002B0746" w:rsidRPr="006C2D7F" w:rsidRDefault="002B0746" w:rsidP="002B0746">
            <w:pPr>
              <w:jc w:val="left"/>
              <w:rPr>
                <w:rFonts w:ascii="Calibri" w:hAnsi="Calibri" w:cs="Arial"/>
                <w:b/>
                <w:color w:val="1E4959"/>
                <w:kern w:val="0"/>
                <w:sz w:val="20"/>
                <w:szCs w:val="16"/>
              </w:rPr>
            </w:pPr>
            <w:r w:rsidRPr="002F2855">
              <w:rPr>
                <w:rFonts w:ascii="Calibri" w:hAnsi="Calibri" w:cs="Arial"/>
                <w:b/>
                <w:color w:val="1E4959"/>
                <w:kern w:val="0"/>
                <w:sz w:val="20"/>
                <w:szCs w:val="16"/>
              </w:rPr>
              <w:t>Yr. Built (Remodel)</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160EDAC4" w14:textId="100A468D" w:rsidR="002B0746" w:rsidRPr="00117A14" w:rsidRDefault="002B0746" w:rsidP="002B0746">
            <w:pPr>
              <w:jc w:val="left"/>
              <w:rPr>
                <w:rFonts w:ascii="Calibri" w:hAnsi="Calibri" w:cs="Arial"/>
                <w:kern w:val="0"/>
                <w:sz w:val="20"/>
                <w:szCs w:val="16"/>
              </w:rPr>
            </w:pPr>
            <w:r>
              <w:rPr>
                <w:rFonts w:ascii="Calibri" w:hAnsi="Calibri" w:cs="Arial"/>
                <w:kern w:val="0"/>
                <w:sz w:val="20"/>
                <w:szCs w:val="16"/>
              </w:rPr>
              <w:t>${yearbt}</w:t>
            </w:r>
          </w:p>
        </w:tc>
        <w:tc>
          <w:tcPr>
            <w:tcW w:w="3150" w:type="dxa"/>
            <w:tcBorders>
              <w:top w:val="dotted" w:sz="4" w:space="0" w:color="auto"/>
              <w:left w:val="dotted" w:sz="4" w:space="0" w:color="auto"/>
              <w:bottom w:val="dotted" w:sz="4" w:space="0" w:color="auto"/>
              <w:right w:val="dotted" w:sz="4" w:space="0" w:color="auto"/>
            </w:tcBorders>
          </w:tcPr>
          <w:p w14:paraId="52EB5649" w14:textId="60FE10FC" w:rsidR="002B0746" w:rsidRPr="006C2D7F" w:rsidRDefault="002B0746" w:rsidP="002B0746">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537EAB52D8F74D1FAD95D731C67DDF1F"/>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listItem w:displayText="60.0% Owner-Occupied / 40.0% Leased to __ Tenants" w:value="60.0% Owner-Occupied / 40.0% Leased to __ Tenants"/>
              </w:dropDownList>
            </w:sdtPr>
            <w:sdtEndPr/>
            <w:sdtContent>
              <w:p w14:paraId="295A1A7E" w14:textId="2D449087" w:rsidR="002B0746" w:rsidRPr="00284050" w:rsidRDefault="002B0746" w:rsidP="002B0746">
                <w:pPr>
                  <w:jc w:val="left"/>
                  <w:rPr>
                    <w:rFonts w:ascii="Calibri" w:hAnsi="Calibri" w:cs="Arial"/>
                    <w:kern w:val="0"/>
                    <w:sz w:val="20"/>
                    <w:szCs w:val="16"/>
                    <w:highlight w:val="yellow"/>
                  </w:rPr>
                </w:pPr>
                <w:r>
                  <w:rPr>
                    <w:rFonts w:ascii="Calibri" w:hAnsi="Calibri" w:cs="Arial"/>
                    <w:kern w:val="0"/>
                    <w:sz w:val="20"/>
                    <w:szCs w:val="16"/>
                    <w:highlight w:val="green"/>
                  </w:rPr>
                  <w:t>60.0% Owner-Occupied / 40.0% Leased to __ Tenants</w:t>
                </w:r>
              </w:p>
            </w:sdtContent>
          </w:sdt>
        </w:tc>
      </w:tr>
      <w:tr w:rsidR="00CF5CA6" w:rsidRPr="00597976" w14:paraId="7D0C2CC2" w14:textId="77777777" w:rsidTr="003657F9">
        <w:trPr>
          <w:cantSplit/>
          <w:trHeight w:val="351"/>
        </w:trPr>
        <w:tc>
          <w:tcPr>
            <w:tcW w:w="2055" w:type="dxa"/>
            <w:tcBorders>
              <w:top w:val="dotted" w:sz="4" w:space="0" w:color="auto"/>
              <w:left w:val="single" w:sz="12" w:space="0" w:color="auto"/>
              <w:bottom w:val="dotted" w:sz="4" w:space="0" w:color="auto"/>
              <w:right w:val="dotted" w:sz="4" w:space="0" w:color="auto"/>
            </w:tcBorders>
          </w:tcPr>
          <w:p w14:paraId="0CE522A7" w14:textId="77777777" w:rsidR="00CF5CA6" w:rsidRPr="006C2D7F" w:rsidRDefault="00CF5CA6" w:rsidP="00E42CD9">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w:t>
            </w:r>
            <w:r>
              <w:rPr>
                <w:rFonts w:ascii="Calibri" w:hAnsi="Calibri" w:cs="Arial"/>
                <w:b/>
                <w:color w:val="1E4959"/>
                <w:kern w:val="0"/>
                <w:sz w:val="20"/>
                <w:szCs w:val="16"/>
              </w:rPr>
              <w:t>ect.</w:t>
            </w:r>
            <w:r w:rsidRPr="00CD3F7B">
              <w:rPr>
                <w:rFonts w:ascii="Calibri" w:hAnsi="Calibri" w:cs="Arial"/>
                <w:b/>
                <w:color w:val="1E4959"/>
                <w:kern w:val="0"/>
                <w:sz w:val="20"/>
                <w:szCs w:val="16"/>
              </w:rPr>
              <w:t xml:space="preserve"> Age:</w:t>
            </w:r>
          </w:p>
        </w:tc>
        <w:tc>
          <w:tcPr>
            <w:tcW w:w="2160" w:type="dxa"/>
            <w:tcBorders>
              <w:top w:val="dotted" w:sz="4" w:space="0" w:color="auto"/>
              <w:left w:val="dotted" w:sz="4" w:space="0" w:color="auto"/>
              <w:bottom w:val="dotted" w:sz="4" w:space="0" w:color="auto"/>
              <w:right w:val="dotted" w:sz="4" w:space="0" w:color="auto"/>
            </w:tcBorders>
          </w:tcPr>
          <w:p w14:paraId="4D6F1678" w14:textId="77777777" w:rsidR="00CF5CA6" w:rsidRPr="00A633F4" w:rsidRDefault="00CF5CA6" w:rsidP="00E42CD9">
            <w:pPr>
              <w:jc w:val="left"/>
              <w:rPr>
                <w:rFonts w:ascii="Calibri" w:hAnsi="Calibri" w:cs="Arial"/>
                <w:kern w:val="0"/>
                <w:sz w:val="20"/>
                <w:szCs w:val="16"/>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3150" w:type="dxa"/>
            <w:tcBorders>
              <w:top w:val="dotted" w:sz="4" w:space="0" w:color="auto"/>
              <w:left w:val="dotted" w:sz="4" w:space="0" w:color="auto"/>
              <w:bottom w:val="dotted" w:sz="4" w:space="0" w:color="auto"/>
              <w:right w:val="dotted" w:sz="4" w:space="0" w:color="auto"/>
            </w:tcBorders>
          </w:tcPr>
          <w:p w14:paraId="39BDC89B" w14:textId="77777777" w:rsidR="00CF5CA6" w:rsidRPr="006C2D7F" w:rsidRDefault="00CF5CA6" w:rsidP="00E42CD9">
            <w:pPr>
              <w:jc w:val="left"/>
              <w:rPr>
                <w:rFonts w:ascii="Calibri" w:hAnsi="Calibri" w:cs="Arial"/>
                <w:b/>
                <w:color w:val="1E4959"/>
                <w:kern w:val="0"/>
                <w:sz w:val="20"/>
                <w:szCs w:val="16"/>
              </w:rPr>
            </w:pPr>
            <w:r w:rsidRPr="006C2D7F">
              <w:rPr>
                <w:rFonts w:ascii="Calibri" w:hAnsi="Calibri" w:cs="Arial"/>
                <w:b/>
                <w:color w:val="1E4959"/>
                <w:kern w:val="0"/>
                <w:sz w:val="20"/>
                <w:szCs w:val="16"/>
              </w:rPr>
              <w:t>Zoning</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40C5BDB9" w14:textId="77777777" w:rsidR="00CF5CA6" w:rsidRPr="00E84BB5" w:rsidRDefault="00CF5CA6" w:rsidP="00E42CD9">
            <w:pPr>
              <w:jc w:val="left"/>
              <w:rPr>
                <w:rFonts w:ascii="Calibri" w:hAnsi="Calibri" w:cs="Arial"/>
                <w:kern w:val="0"/>
                <w:sz w:val="20"/>
                <w:szCs w:val="16"/>
              </w:rPr>
            </w:pPr>
            <w:r>
              <w:rPr>
                <w:rFonts w:ascii="Calibri" w:hAnsi="Calibri"/>
                <w:kern w:val="0"/>
                <w:sz w:val="20"/>
                <w:szCs w:val="16"/>
              </w:rPr>
              <w:t>${zoning_code}, ${zoning_desc}</w:t>
            </w:r>
          </w:p>
        </w:tc>
      </w:tr>
      <w:tr w:rsidR="00CF5CA6" w:rsidRPr="00597976" w14:paraId="4F0BAB9B" w14:textId="77777777" w:rsidTr="003657F9">
        <w:trPr>
          <w:cantSplit/>
          <w:trHeight w:val="369"/>
        </w:trPr>
        <w:tc>
          <w:tcPr>
            <w:tcW w:w="2055" w:type="dxa"/>
            <w:tcBorders>
              <w:top w:val="dotted" w:sz="4" w:space="0" w:color="auto"/>
              <w:left w:val="single" w:sz="12" w:space="0" w:color="auto"/>
              <w:bottom w:val="dotted" w:sz="4" w:space="0" w:color="auto"/>
              <w:right w:val="dotted" w:sz="4" w:space="0" w:color="auto"/>
            </w:tcBorders>
          </w:tcPr>
          <w:p w14:paraId="571E046A" w14:textId="77777777" w:rsidR="00CF5CA6" w:rsidRPr="006C2D7F" w:rsidRDefault="00CF5CA6" w:rsidP="00E42CD9">
            <w:pPr>
              <w:jc w:val="left"/>
              <w:rPr>
                <w:rFonts w:ascii="Calibri" w:hAnsi="Calibri" w:cs="Arial"/>
                <w:b/>
                <w:color w:val="1E4959"/>
                <w:kern w:val="0"/>
                <w:sz w:val="20"/>
                <w:szCs w:val="16"/>
              </w:rPr>
            </w:pPr>
            <w:r w:rsidRPr="00F603D7">
              <w:rPr>
                <w:rFonts w:ascii="Calibri" w:hAnsi="Calibri" w:cs="Arial"/>
                <w:b/>
                <w:color w:val="1E4959"/>
                <w:kern w:val="0"/>
                <w:sz w:val="20"/>
                <w:szCs w:val="16"/>
              </w:rPr>
              <w:t>Rem</w:t>
            </w:r>
            <w:r>
              <w:rPr>
                <w:rFonts w:ascii="Calibri" w:hAnsi="Calibri" w:cs="Arial"/>
                <w:b/>
                <w:color w:val="1E4959"/>
                <w:kern w:val="0"/>
                <w:sz w:val="20"/>
                <w:szCs w:val="16"/>
              </w:rPr>
              <w:t>aining</w:t>
            </w:r>
            <w:r w:rsidRPr="00F603D7">
              <w:rPr>
                <w:rFonts w:ascii="Calibri" w:hAnsi="Calibri" w:cs="Arial"/>
                <w:b/>
                <w:color w:val="1E4959"/>
                <w:kern w:val="0"/>
                <w:sz w:val="20"/>
                <w:szCs w:val="16"/>
              </w:rPr>
              <w:t xml:space="preserve"> Econ. Life</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359C2CC0" w14:textId="77777777" w:rsidR="00CF5CA6" w:rsidRPr="00A633F4" w:rsidRDefault="00CF5CA6" w:rsidP="00E42CD9">
            <w:pPr>
              <w:jc w:val="left"/>
              <w:rPr>
                <w:rFonts w:ascii="Calibri" w:hAnsi="Calibri" w:cs="Arial"/>
                <w:kern w:val="0"/>
                <w:sz w:val="20"/>
                <w:szCs w:val="16"/>
              </w:rPr>
            </w:pPr>
            <w:r w:rsidRPr="00606639">
              <w:rPr>
                <w:rFonts w:ascii="Calibri" w:hAnsi="Calibri" w:cs="Arial"/>
                <w:kern w:val="0"/>
                <w:sz w:val="20"/>
                <w:szCs w:val="16"/>
                <w:highlight w:val="yellow"/>
              </w:rPr>
              <w:t>0 to 5 years</w:t>
            </w:r>
          </w:p>
        </w:tc>
        <w:tc>
          <w:tcPr>
            <w:tcW w:w="3150" w:type="dxa"/>
            <w:tcBorders>
              <w:top w:val="dotted" w:sz="4" w:space="0" w:color="auto"/>
              <w:left w:val="dotted" w:sz="4" w:space="0" w:color="auto"/>
              <w:bottom w:val="dotted" w:sz="4" w:space="0" w:color="auto"/>
              <w:right w:val="dotted" w:sz="4" w:space="0" w:color="auto"/>
            </w:tcBorders>
          </w:tcPr>
          <w:p w14:paraId="436D9E36" w14:textId="77777777" w:rsidR="00CF5CA6" w:rsidRPr="006C2D7F" w:rsidRDefault="00CF5CA6" w:rsidP="00E42CD9">
            <w:pPr>
              <w:jc w:val="left"/>
              <w:rPr>
                <w:rFonts w:ascii="Calibri" w:hAnsi="Calibri" w:cs="Arial"/>
                <w:b/>
                <w:color w:val="1E4959"/>
                <w:kern w:val="0"/>
                <w:sz w:val="20"/>
                <w:szCs w:val="16"/>
              </w:rPr>
            </w:pPr>
            <w:r w:rsidRPr="006C2D7F">
              <w:rPr>
                <w:rFonts w:ascii="Calibri" w:hAnsi="Calibri" w:cs="Arial"/>
                <w:b/>
                <w:color w:val="1E4959"/>
                <w:kern w:val="0"/>
                <w:sz w:val="20"/>
                <w:szCs w:val="16"/>
              </w:rPr>
              <w:t>Conformance to Zoning</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Conformance"/>
              <w:tag w:val="Conformance"/>
              <w:id w:val="-971592199"/>
              <w:placeholder>
                <w:docPart w:val="0894B95C242B47D190C3B262426F4D3C"/>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5F5B5D00" w14:textId="77777777" w:rsidR="00CF5CA6" w:rsidRPr="00E84BB5" w:rsidRDefault="00CF5CA6" w:rsidP="00E42CD9">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CF5CA6" w:rsidRPr="00597976" w14:paraId="72962E19" w14:textId="77777777" w:rsidTr="003657F9">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0DC334A6" w14:textId="77777777" w:rsidR="00CF5CA6" w:rsidRPr="006C2D7F" w:rsidRDefault="00CF5CA6" w:rsidP="00E42CD9">
            <w:pPr>
              <w:jc w:val="left"/>
              <w:rPr>
                <w:rFonts w:ascii="Calibri" w:hAnsi="Calibri" w:cs="Arial"/>
                <w:b/>
                <w:color w:val="1E4959"/>
                <w:kern w:val="0"/>
                <w:sz w:val="20"/>
                <w:szCs w:val="16"/>
              </w:rPr>
            </w:pPr>
            <w:r w:rsidRPr="00E90DC8">
              <w:rPr>
                <w:rFonts w:ascii="Calibri" w:hAnsi="Calibri" w:cs="Arial"/>
                <w:b/>
                <w:color w:val="1E4959"/>
                <w:kern w:val="0"/>
                <w:sz w:val="20"/>
                <w:szCs w:val="16"/>
              </w:rPr>
              <w:t>Quality</w:t>
            </w:r>
            <w:r>
              <w:rPr>
                <w:rFonts w:ascii="Calibri" w:hAnsi="Calibri" w:cs="Arial"/>
                <w:b/>
                <w:color w:val="1E4959"/>
                <w:kern w:val="0"/>
                <w:sz w:val="20"/>
                <w:szCs w:val="16"/>
              </w:rPr>
              <w:t xml:space="preserve"> / Condition:</w:t>
            </w:r>
          </w:p>
        </w:tc>
        <w:tc>
          <w:tcPr>
            <w:tcW w:w="2160" w:type="dxa"/>
            <w:tcBorders>
              <w:top w:val="dotted" w:sz="4" w:space="0" w:color="auto"/>
              <w:left w:val="dotted" w:sz="4" w:space="0" w:color="auto"/>
              <w:bottom w:val="dotted" w:sz="4" w:space="0" w:color="auto"/>
              <w:right w:val="dotted" w:sz="4" w:space="0" w:color="auto"/>
            </w:tcBorders>
          </w:tcPr>
          <w:p w14:paraId="14C787E5" w14:textId="77777777" w:rsidR="00CF5CA6" w:rsidRDefault="00CF5CA6" w:rsidP="00E42CD9">
            <w:pPr>
              <w:jc w:val="left"/>
              <w:rPr>
                <w:rFonts w:ascii="Calibri" w:hAnsi="Calibri" w:cs="Arial"/>
                <w:kern w:val="0"/>
                <w:sz w:val="20"/>
                <w:szCs w:val="16"/>
              </w:rPr>
            </w:pPr>
            <w:r w:rsidRPr="00A633F4">
              <w:rPr>
                <w:rFonts w:ascii="Calibri" w:hAnsi="Calibri" w:cs="Arial"/>
                <w:kern w:val="0"/>
                <w:sz w:val="20"/>
                <w:szCs w:val="16"/>
              </w:rPr>
              <w:t>${quality}</w:t>
            </w:r>
            <w:r>
              <w:rPr>
                <w:rFonts w:ascii="Calibri" w:hAnsi="Calibri" w:cs="Arial"/>
                <w:kern w:val="0"/>
                <w:sz w:val="20"/>
                <w:szCs w:val="16"/>
              </w:rPr>
              <w:t xml:space="preserve"> / </w:t>
            </w:r>
            <w:r w:rsidRPr="00A633F4">
              <w:rPr>
                <w:rFonts w:ascii="Calibri" w:hAnsi="Calibri" w:cs="Arial"/>
                <w:kern w:val="0"/>
                <w:sz w:val="20"/>
                <w:szCs w:val="16"/>
              </w:rPr>
              <w:t>${bcond}</w:t>
            </w:r>
          </w:p>
        </w:tc>
        <w:tc>
          <w:tcPr>
            <w:tcW w:w="3150" w:type="dxa"/>
            <w:tcBorders>
              <w:top w:val="dotted" w:sz="4" w:space="0" w:color="auto"/>
              <w:left w:val="dotted" w:sz="4" w:space="0" w:color="auto"/>
              <w:bottom w:val="dotted" w:sz="4" w:space="0" w:color="auto"/>
              <w:right w:val="dotted" w:sz="4" w:space="0" w:color="auto"/>
            </w:tcBorders>
          </w:tcPr>
          <w:p w14:paraId="45B50986" w14:textId="77777777" w:rsidR="00CF5CA6" w:rsidRPr="006C2D7F" w:rsidRDefault="00CF5CA6" w:rsidP="00E42CD9">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Utility"/>
              <w:tag w:val="Utility"/>
              <w:id w:val="257259556"/>
              <w:placeholder>
                <w:docPart w:val="7E77AFF117BC4F3FB2608EA2B16B3191"/>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4D3B2F66" w14:textId="77777777" w:rsidR="00CF5CA6" w:rsidRPr="00A52FBD" w:rsidRDefault="00CF5CA6" w:rsidP="00E42CD9">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CF5CA6" w:rsidRPr="00597976" w14:paraId="4CD28A00" w14:textId="77777777" w:rsidTr="003657F9">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06737151" w14:textId="77777777" w:rsidR="00CF5CA6" w:rsidRDefault="00CF5CA6" w:rsidP="00E42CD9">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15CEEA33" w14:textId="77777777" w:rsidR="00CF5CA6" w:rsidRPr="006C2D7F" w:rsidRDefault="00CF5CA6" w:rsidP="00E42CD9">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160" w:type="dxa"/>
            <w:tcBorders>
              <w:top w:val="dotted" w:sz="4" w:space="0" w:color="auto"/>
              <w:left w:val="dotted" w:sz="4" w:space="0" w:color="auto"/>
              <w:bottom w:val="dotted" w:sz="4" w:space="0" w:color="auto"/>
              <w:right w:val="dotted" w:sz="4" w:space="0" w:color="auto"/>
            </w:tcBorders>
          </w:tcPr>
          <w:p w14:paraId="3DFB5BBA" w14:textId="77777777" w:rsidR="00CF5CA6" w:rsidRDefault="00CF5CA6" w:rsidP="00E42CD9">
            <w:pPr>
              <w:spacing w:after="120"/>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ltbrp</w:t>
            </w:r>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to 1</w:t>
            </w:r>
          </w:p>
          <w:p w14:paraId="6EFAC70F" w14:textId="5DAF9378" w:rsidR="00CF5CA6" w:rsidRDefault="00B07855" w:rsidP="00E42CD9">
            <w:pPr>
              <w:jc w:val="left"/>
              <w:rPr>
                <w:rFonts w:ascii="Calibri" w:hAnsi="Calibri" w:cs="Arial"/>
                <w:kern w:val="0"/>
                <w:sz w:val="20"/>
                <w:szCs w:val="16"/>
              </w:rPr>
            </w:pPr>
            <w:r>
              <w:rPr>
                <w:rFonts w:ascii="Calibri" w:hAnsi="Calibri" w:cs="Arial"/>
                <w:kern w:val="0"/>
                <w:sz w:val="20"/>
                <w:szCs w:val="16"/>
              </w:rPr>
              <w:t>${scrprim}</w:t>
            </w:r>
          </w:p>
        </w:tc>
        <w:tc>
          <w:tcPr>
            <w:tcW w:w="3150" w:type="dxa"/>
            <w:tcBorders>
              <w:top w:val="dotted" w:sz="4" w:space="0" w:color="auto"/>
              <w:left w:val="dotted" w:sz="4" w:space="0" w:color="auto"/>
              <w:bottom w:val="dotted" w:sz="4" w:space="0" w:color="auto"/>
              <w:right w:val="dotted" w:sz="4" w:space="0" w:color="auto"/>
            </w:tcBorders>
          </w:tcPr>
          <w:p w14:paraId="25B37825" w14:textId="50D44EED" w:rsidR="00CF5CA6" w:rsidRPr="006C2D7F" w:rsidRDefault="00CF5CA6" w:rsidP="00E42CD9">
            <w:pPr>
              <w:jc w:val="left"/>
              <w:rPr>
                <w:rFonts w:ascii="Calibri" w:hAnsi="Calibri" w:cs="Arial"/>
                <w:b/>
                <w:color w:val="1E4959"/>
                <w:kern w:val="0"/>
                <w:sz w:val="20"/>
                <w:szCs w:val="16"/>
              </w:rPr>
            </w:pPr>
            <w:r w:rsidRPr="006C2D7F">
              <w:rPr>
                <w:rFonts w:ascii="Calibri" w:hAnsi="Calibri" w:cs="Arial"/>
                <w:b/>
                <w:color w:val="1E4959"/>
                <w:kern w:val="0"/>
                <w:sz w:val="20"/>
                <w:szCs w:val="16"/>
              </w:rPr>
              <w:t xml:space="preserve">Property Inspected </w:t>
            </w:r>
            <w:r w:rsidR="000B2BD2">
              <w:rPr>
                <w:rFonts w:ascii="Calibri" w:hAnsi="Calibri" w:cs="Arial"/>
                <w:b/>
                <w:color w:val="1E4959"/>
                <w:kern w:val="0"/>
                <w:sz w:val="20"/>
                <w:szCs w:val="16"/>
              </w:rPr>
              <w:t>B</w:t>
            </w:r>
            <w:r w:rsidRPr="006C2D7F">
              <w:rPr>
                <w:rFonts w:ascii="Calibri" w:hAnsi="Calibri" w:cs="Arial"/>
                <w:b/>
                <w:color w:val="1E4959"/>
                <w:kern w:val="0"/>
                <w:sz w:val="20"/>
                <w:szCs w:val="16"/>
              </w:rPr>
              <w:t>y</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7114FA48" w14:textId="77B5F660" w:rsidR="00CF5CA6" w:rsidRPr="00A52FBD" w:rsidRDefault="00CF5CA6" w:rsidP="00E42CD9">
            <w:pPr>
              <w:jc w:val="left"/>
              <w:rPr>
                <w:rFonts w:ascii="Calibri" w:hAnsi="Calibri" w:cs="Arial"/>
                <w:kern w:val="0"/>
                <w:sz w:val="20"/>
                <w:szCs w:val="16"/>
              </w:rPr>
            </w:pPr>
            <w:r w:rsidRPr="00A52FBD">
              <w:rPr>
                <w:rFonts w:ascii="Calibri" w:hAnsi="Calibri" w:cs="Arial"/>
                <w:kern w:val="0"/>
                <w:sz w:val="20"/>
                <w:szCs w:val="16"/>
              </w:rPr>
              <w:t>${apponename}</w:t>
            </w:r>
          </w:p>
        </w:tc>
      </w:tr>
      <w:tr w:rsidR="00CF5CA6" w:rsidRPr="00597976" w14:paraId="0D15ECD7" w14:textId="77777777" w:rsidTr="003657F9">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440506EE" w14:textId="77777777" w:rsidR="00CF5CA6" w:rsidRPr="006C2D7F" w:rsidRDefault="00CF5CA6" w:rsidP="00E42CD9">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2160" w:type="dxa"/>
            <w:tcBorders>
              <w:top w:val="dotted" w:sz="4" w:space="0" w:color="auto"/>
              <w:left w:val="dotted" w:sz="4" w:space="0" w:color="auto"/>
              <w:bottom w:val="dotted" w:sz="4" w:space="0" w:color="auto"/>
              <w:right w:val="dotted" w:sz="4" w:space="0" w:color="auto"/>
            </w:tcBorders>
          </w:tcPr>
          <w:p w14:paraId="1C2F4787" w14:textId="64BD7B14" w:rsidR="00907671" w:rsidRDefault="00CF5CA6" w:rsidP="00E42CD9">
            <w:pPr>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p</w:t>
            </w:r>
            <w:r w:rsidR="00B07855">
              <w:rPr>
                <w:rFonts w:ascii="Calibri" w:hAnsi="Calibri" w:cs="Arial"/>
                <w:kern w:val="0"/>
                <w:sz w:val="20"/>
                <w:szCs w:val="16"/>
              </w:rPr>
              <w:t>s</w:t>
            </w:r>
            <w:r w:rsidRPr="00797E4A">
              <w:rPr>
                <w:rFonts w:ascii="Calibri" w:hAnsi="Calibri" w:cs="Arial"/>
                <w:kern w:val="0"/>
                <w:sz w:val="20"/>
                <w:szCs w:val="16"/>
              </w:rPr>
              <w:t>paces</w:t>
            </w:r>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Spaces </w:t>
            </w:r>
          </w:p>
          <w:p w14:paraId="0FE7A5A4" w14:textId="659B91A5" w:rsidR="00CF5CA6" w:rsidRPr="006608C1" w:rsidRDefault="00CF5CA6" w:rsidP="00E42CD9">
            <w:pPr>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pratio</w:t>
            </w:r>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1213420168"/>
                <w:placeholder>
                  <w:docPart w:val="F602D7F9904B43D48D07280D3CFD507A"/>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3150" w:type="dxa"/>
            <w:tcBorders>
              <w:top w:val="dotted" w:sz="4" w:space="0" w:color="auto"/>
              <w:left w:val="dotted" w:sz="4" w:space="0" w:color="auto"/>
              <w:bottom w:val="dotted" w:sz="4" w:space="0" w:color="auto"/>
              <w:right w:val="dotted" w:sz="4" w:space="0" w:color="auto"/>
            </w:tcBorders>
          </w:tcPr>
          <w:p w14:paraId="44CA3B80" w14:textId="77777777" w:rsidR="00CF5CA6" w:rsidRPr="006C2D7F" w:rsidRDefault="00CF5CA6" w:rsidP="00E42CD9">
            <w:pPr>
              <w:jc w:val="left"/>
              <w:rPr>
                <w:rFonts w:ascii="Calibri" w:hAnsi="Calibri" w:cs="Arial"/>
                <w:b/>
                <w:color w:val="1E4959"/>
                <w:kern w:val="0"/>
                <w:sz w:val="20"/>
                <w:szCs w:val="16"/>
              </w:rPr>
            </w:pPr>
            <w:r w:rsidRPr="006C2D7F">
              <w:rPr>
                <w:rFonts w:ascii="Calibri" w:hAnsi="Calibri" w:cs="Arial"/>
                <w:b/>
                <w:color w:val="1E4959"/>
                <w:kern w:val="0"/>
                <w:sz w:val="20"/>
                <w:szCs w:val="16"/>
              </w:rPr>
              <w:t>Date of Inspection</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1D597CD0" w14:textId="5DA8463C" w:rsidR="00CF5CA6" w:rsidRPr="00E84BB5" w:rsidRDefault="00CF5CA6" w:rsidP="00E42CD9">
            <w:pPr>
              <w:jc w:val="left"/>
              <w:rPr>
                <w:rFonts w:ascii="Calibri" w:hAnsi="Calibri" w:cs="Arial"/>
                <w:kern w:val="0"/>
                <w:sz w:val="20"/>
                <w:szCs w:val="16"/>
              </w:rPr>
            </w:pPr>
            <w:r>
              <w:rPr>
                <w:rFonts w:ascii="Calibri" w:hAnsi="Calibri" w:cs="Arial"/>
                <w:kern w:val="0"/>
                <w:sz w:val="20"/>
                <w:szCs w:val="16"/>
              </w:rPr>
              <w:t>${</w:t>
            </w:r>
            <w:r w:rsidR="00D468E0">
              <w:rPr>
                <w:rFonts w:ascii="Calibri" w:hAnsi="Calibri" w:cs="Arial"/>
                <w:kern w:val="0"/>
                <w:sz w:val="20"/>
                <w:szCs w:val="16"/>
              </w:rPr>
              <w:t>i</w:t>
            </w:r>
            <w:r w:rsidRPr="00A52FBD">
              <w:rPr>
                <w:rFonts w:ascii="Calibri" w:hAnsi="Calibri" w:cs="Arial"/>
                <w:kern w:val="0"/>
                <w:sz w:val="20"/>
                <w:szCs w:val="16"/>
              </w:rPr>
              <w:t>nsDate</w:t>
            </w:r>
            <w:r>
              <w:rPr>
                <w:rFonts w:ascii="Calibri" w:hAnsi="Calibri" w:cs="Arial"/>
                <w:kern w:val="0"/>
                <w:sz w:val="20"/>
                <w:szCs w:val="16"/>
              </w:rPr>
              <w:t>}</w:t>
            </w:r>
          </w:p>
        </w:tc>
      </w:tr>
      <w:tr w:rsidR="00CF5CA6" w:rsidRPr="00597976" w14:paraId="37A027AA" w14:textId="77777777" w:rsidTr="003657F9">
        <w:trPr>
          <w:cantSplit/>
        </w:trPr>
        <w:tc>
          <w:tcPr>
            <w:tcW w:w="4215" w:type="dxa"/>
            <w:gridSpan w:val="2"/>
            <w:tcBorders>
              <w:top w:val="dotted" w:sz="4" w:space="0" w:color="auto"/>
              <w:left w:val="single" w:sz="12" w:space="0" w:color="auto"/>
              <w:bottom w:val="dotted" w:sz="4" w:space="0" w:color="auto"/>
              <w:right w:val="dotted" w:sz="4" w:space="0" w:color="auto"/>
            </w:tcBorders>
          </w:tcPr>
          <w:p w14:paraId="1D2BAD34" w14:textId="77777777" w:rsidR="00CF5CA6" w:rsidRPr="006C2D7F" w:rsidRDefault="00CF5CA6" w:rsidP="00E42CD9">
            <w:pPr>
              <w:jc w:val="left"/>
              <w:rPr>
                <w:rFonts w:ascii="Calibri" w:hAnsi="Calibri" w:cs="Arial"/>
                <w:b/>
                <w:color w:val="1E4959"/>
                <w:kern w:val="0"/>
                <w:sz w:val="20"/>
                <w:szCs w:val="16"/>
              </w:rPr>
            </w:pPr>
            <w:r w:rsidRPr="006C2D7F">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2FA0671A" w14:textId="77777777" w:rsidR="00CF5CA6" w:rsidRPr="00E84BB5" w:rsidRDefault="00CF5CA6" w:rsidP="00E42CD9">
            <w:pPr>
              <w:jc w:val="left"/>
              <w:rPr>
                <w:rFonts w:ascii="Calibri" w:hAnsi="Calibri" w:cs="Arial"/>
                <w:kern w:val="0"/>
                <w:sz w:val="20"/>
                <w:szCs w:val="16"/>
              </w:rPr>
            </w:pPr>
            <w:r w:rsidRPr="00766C3C">
              <w:rPr>
                <w:rFonts w:ascii="Calibri" w:hAnsi="Calibri" w:cs="Arial"/>
                <w:kern w:val="0"/>
                <w:sz w:val="20"/>
                <w:szCs w:val="16"/>
              </w:rPr>
              <w:t>FEMA Map #</w:t>
            </w:r>
            <w:r>
              <w:rPr>
                <w:rFonts w:ascii="Calibri" w:hAnsi="Calibri" w:cs="Arial"/>
                <w:kern w:val="0"/>
                <w:sz w:val="20"/>
                <w:szCs w:val="16"/>
              </w:rPr>
              <w:t xml:space="preserve"> </w:t>
            </w:r>
            <w:r w:rsidRPr="00D04890">
              <w:rPr>
                <w:rFonts w:ascii="Calibri" w:hAnsi="Calibri" w:cs="Arial"/>
                <w:kern w:val="0"/>
                <w:sz w:val="20"/>
                <w:szCs w:val="16"/>
                <w:highlight w:val="yellow"/>
              </w:rPr>
              <w:t>4101830181 E, October 19, 2004 – Zone X – an area outside the 100- and 500-year floodplains.</w:t>
            </w:r>
          </w:p>
        </w:tc>
      </w:tr>
      <w:tr w:rsidR="00CF5CA6" w:rsidRPr="00597976" w14:paraId="60131FED" w14:textId="77777777" w:rsidTr="003657F9">
        <w:trPr>
          <w:cantSplit/>
          <w:trHeight w:val="387"/>
        </w:trPr>
        <w:tc>
          <w:tcPr>
            <w:tcW w:w="4215" w:type="dxa"/>
            <w:gridSpan w:val="2"/>
            <w:tcBorders>
              <w:top w:val="dotted" w:sz="4" w:space="0" w:color="auto"/>
              <w:left w:val="single" w:sz="12" w:space="0" w:color="auto"/>
              <w:bottom w:val="dotted" w:sz="4" w:space="0" w:color="auto"/>
              <w:right w:val="dotted" w:sz="4" w:space="0" w:color="auto"/>
            </w:tcBorders>
          </w:tcPr>
          <w:p w14:paraId="161E68B8" w14:textId="77777777" w:rsidR="00CF5CA6" w:rsidRPr="006C2D7F" w:rsidRDefault="00CF5CA6" w:rsidP="00E42CD9">
            <w:pPr>
              <w:jc w:val="left"/>
              <w:rPr>
                <w:rFonts w:ascii="Calibri" w:hAnsi="Calibri" w:cs="Arial"/>
                <w:b/>
                <w:color w:val="1E4959"/>
                <w:kern w:val="0"/>
                <w:sz w:val="20"/>
                <w:szCs w:val="16"/>
              </w:rPr>
            </w:pPr>
            <w:r w:rsidRPr="006C2D7F">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27A42B05" w14:textId="77777777" w:rsidR="00CF5CA6" w:rsidRPr="00E84BB5" w:rsidRDefault="00CF5CA6" w:rsidP="00E42CD9">
            <w:pPr>
              <w:jc w:val="left"/>
              <w:rPr>
                <w:rFonts w:ascii="Calibri" w:hAnsi="Calibri" w:cs="Arial"/>
                <w:kern w:val="0"/>
                <w:sz w:val="20"/>
                <w:szCs w:val="16"/>
              </w:rPr>
            </w:pPr>
            <w:r w:rsidRPr="00E84BB5">
              <w:rPr>
                <w:rFonts w:ascii="Calibri" w:hAnsi="Calibri" w:cs="Arial"/>
                <w:kern w:val="0"/>
                <w:sz w:val="20"/>
                <w:szCs w:val="16"/>
              </w:rPr>
              <w:t>None</w:t>
            </w:r>
          </w:p>
        </w:tc>
      </w:tr>
      <w:tr w:rsidR="00CF5CA6" w:rsidRPr="00597976" w14:paraId="0CE933F9" w14:textId="77777777" w:rsidTr="003657F9">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215" w:type="dxa"/>
            <w:gridSpan w:val="2"/>
            <w:tcBorders>
              <w:top w:val="dotted" w:sz="4" w:space="0" w:color="auto"/>
              <w:left w:val="single" w:sz="12" w:space="0" w:color="auto"/>
              <w:bottom w:val="single" w:sz="12" w:space="0" w:color="auto"/>
              <w:right w:val="dotted" w:sz="4" w:space="0" w:color="auto"/>
            </w:tcBorders>
          </w:tcPr>
          <w:p w14:paraId="58BCC161" w14:textId="5BBB4C10" w:rsidR="00CF5CA6" w:rsidRPr="00CD3F7B" w:rsidRDefault="00907671" w:rsidP="00E42CD9">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570" w:type="dxa"/>
            <w:gridSpan w:val="2"/>
            <w:tcBorders>
              <w:top w:val="dotted" w:sz="4" w:space="0" w:color="auto"/>
              <w:left w:val="dotted" w:sz="4" w:space="0" w:color="auto"/>
              <w:bottom w:val="single" w:sz="12" w:space="0" w:color="auto"/>
              <w:right w:val="single" w:sz="12" w:space="0" w:color="auto"/>
            </w:tcBorders>
          </w:tcPr>
          <w:p w14:paraId="5C5390DC" w14:textId="77777777" w:rsidR="00CF5CA6" w:rsidRPr="00E46A60" w:rsidRDefault="00CF5CA6" w:rsidP="00E42CD9">
            <w:pPr>
              <w:jc w:val="left"/>
              <w:rPr>
                <w:rFonts w:ascii="Calibri" w:hAnsi="Calibri" w:cs="Arial"/>
                <w:kern w:val="0"/>
                <w:sz w:val="20"/>
                <w:szCs w:val="16"/>
                <w:highlight w:val="yellow"/>
              </w:rPr>
            </w:pPr>
            <w:r w:rsidRPr="00E46A60">
              <w:rPr>
                <w:rFonts w:ascii="Calibri" w:hAnsi="Calibri" w:cs="Arial"/>
                <w:kern w:val="0"/>
                <w:sz w:val="20"/>
                <w:szCs w:val="16"/>
                <w:highlight w:val="yellow"/>
              </w:rPr>
              <w:t xml:space="preserve">None – or add comments about anything special about the subject property. </w:t>
            </w:r>
          </w:p>
        </w:tc>
      </w:tr>
      <w:tr w:rsidR="009F396D" w:rsidRPr="00597976" w14:paraId="32A65F6D" w14:textId="77777777" w:rsidTr="00690ED0">
        <w:tc>
          <w:tcPr>
            <w:tcW w:w="10785" w:type="dxa"/>
            <w:gridSpan w:val="4"/>
            <w:tcBorders>
              <w:top w:val="single" w:sz="12" w:space="0" w:color="auto"/>
              <w:left w:val="single" w:sz="12" w:space="0" w:color="auto"/>
              <w:bottom w:val="single" w:sz="12" w:space="0" w:color="auto"/>
              <w:right w:val="single" w:sz="12" w:space="0" w:color="auto"/>
            </w:tcBorders>
          </w:tcPr>
          <w:p w14:paraId="1192FF0F" w14:textId="77777777" w:rsidR="009F396D" w:rsidRDefault="009F396D" w:rsidP="009F396D">
            <w:pPr>
              <w:rPr>
                <w:rFonts w:ascii="Calibri" w:hAnsi="Calibri"/>
                <w:kern w:val="0"/>
                <w:sz w:val="20"/>
                <w:szCs w:val="16"/>
              </w:rPr>
            </w:pPr>
          </w:p>
          <w:p w14:paraId="76F4CD01" w14:textId="7CB02C1C" w:rsidR="009F396D" w:rsidRPr="00503F0A" w:rsidRDefault="009F396D" w:rsidP="009F396D">
            <w:pPr>
              <w:rPr>
                <w:rFonts w:ascii="Calibri" w:hAnsi="Calibri"/>
                <w:kern w:val="0"/>
                <w:sz w:val="20"/>
                <w:szCs w:val="20"/>
                <w:highlight w:val="yellow"/>
              </w:rPr>
            </w:pPr>
            <w:r w:rsidRPr="00503F0A">
              <w:rPr>
                <w:rFonts w:ascii="Calibri" w:hAnsi="Calibri"/>
                <w:kern w:val="0"/>
                <w:sz w:val="20"/>
                <w:szCs w:val="20"/>
                <w:highlight w:val="yellow"/>
              </w:rPr>
              <w:t>As proposed for renovation, the subject will consist of a one-story, two-tenant, creative office building that was originally constructed in 1965. The building has a mid-block location along the east side of SW Kelly Avenue, one block west of SW Macadam Avenue. No traffic count is available for this lightly traveled street.</w:t>
            </w:r>
          </w:p>
          <w:p w14:paraId="286989EA" w14:textId="77777777" w:rsidR="009F396D" w:rsidRPr="00503F0A" w:rsidRDefault="009F396D" w:rsidP="009F396D">
            <w:pPr>
              <w:jc w:val="left"/>
              <w:rPr>
                <w:rFonts w:ascii="Calibri" w:hAnsi="Calibri"/>
                <w:kern w:val="0"/>
                <w:sz w:val="20"/>
                <w:szCs w:val="20"/>
                <w:highlight w:val="yellow"/>
              </w:rPr>
            </w:pPr>
          </w:p>
          <w:p w14:paraId="73DC94DF" w14:textId="77777777" w:rsidR="009F396D" w:rsidRPr="00503F0A" w:rsidRDefault="009F396D" w:rsidP="009F396D">
            <w:pPr>
              <w:rPr>
                <w:sz w:val="20"/>
                <w:szCs w:val="20"/>
                <w:highlight w:val="yellow"/>
              </w:rPr>
            </w:pPr>
            <w:r w:rsidRPr="00503F0A">
              <w:rPr>
                <w:rFonts w:ascii="Calibri" w:hAnsi="Calibri"/>
                <w:kern w:val="0"/>
                <w:sz w:val="20"/>
                <w:szCs w:val="20"/>
                <w:highlight w:val="yellow"/>
              </w:rPr>
              <w:t>The building is an "L" shape and covers the east and south sides of the site with a parking / loading area on the west side of the building. The building is divided into two areas with the finished office area on the south end of the site and the creative office area on the east side of the site. The finished office area has a reception area, three private offices and a break room along with two restrooms. This area was renovated to a high level of finish in 2000.  After renovations, the creative office area will generally be open with one wall that divides the space roughly in half and a few partial walls. On the south end of the building is the kitchen area and the restroom with four changing rooms across the hall. Exterior walls are poured in place concrete with a stucco finish in the creative office and brick in the finished office. The</w:t>
            </w:r>
            <w:r w:rsidRPr="00503F0A">
              <w:rPr>
                <w:sz w:val="20"/>
                <w:szCs w:val="20"/>
                <w:highlight w:val="yellow"/>
              </w:rPr>
              <w:t xml:space="preserve"> foundation is c</w:t>
            </w:r>
            <w:r w:rsidRPr="00503F0A">
              <w:rPr>
                <w:bCs/>
                <w:sz w:val="20"/>
                <w:szCs w:val="20"/>
                <w:highlight w:val="yellow"/>
              </w:rPr>
              <w:t>oncrete slab.</w:t>
            </w:r>
            <w:r w:rsidRPr="00503F0A">
              <w:rPr>
                <w:sz w:val="20"/>
                <w:szCs w:val="20"/>
                <w:highlight w:val="yellow"/>
              </w:rPr>
              <w:t xml:space="preserve"> The roof is slightly sloping with composition cover. The building includes 1 grade level truck door (16' x 12'). </w:t>
            </w:r>
            <w:r w:rsidRPr="00503F0A">
              <w:rPr>
                <w:rFonts w:ascii="Calibri" w:hAnsi="Calibri"/>
                <w:kern w:val="0"/>
                <w:sz w:val="20"/>
                <w:szCs w:val="20"/>
                <w:highlight w:val="yellow"/>
              </w:rPr>
              <w:t xml:space="preserve"> The interior </w:t>
            </w:r>
            <w:r w:rsidRPr="00503F0A">
              <w:rPr>
                <w:sz w:val="20"/>
                <w:szCs w:val="20"/>
                <w:highlight w:val="yellow"/>
              </w:rPr>
              <w:t xml:space="preserve">has polished concrete floors with some carpet, drywall interior walls and exposed ceilings. Thermopane windows in the office area and single pane roof level relites in the creative office area. It has an open ceiling with 14 to 15-foot clear height in the creative office and a 12-foot ceiling height in the finished office. </w:t>
            </w:r>
            <w:r w:rsidRPr="00503F0A">
              <w:rPr>
                <w:sz w:val="20"/>
                <w:szCs w:val="20"/>
                <w:highlight w:val="yellow"/>
              </w:rPr>
              <w:lastRenderedPageBreak/>
              <w:t xml:space="preserve">Full HVAC throughout the building. No fire sprinkler system. The finished office is very good quality and condition with custom millwork, sheetrock walls / ceilings, granite tile and commercial carpeting and fluorescent / custom incandescent lights.  Plumbing includes one single-user restroom in the creative office and two in the finished office. </w:t>
            </w:r>
          </w:p>
          <w:p w14:paraId="7048180F" w14:textId="77777777" w:rsidR="009F396D" w:rsidRPr="00503F0A" w:rsidRDefault="009F396D" w:rsidP="009F396D">
            <w:pPr>
              <w:rPr>
                <w:rFonts w:ascii="Calibri" w:hAnsi="Calibri"/>
                <w:kern w:val="0"/>
                <w:sz w:val="20"/>
                <w:szCs w:val="20"/>
                <w:highlight w:val="yellow"/>
              </w:rPr>
            </w:pPr>
          </w:p>
          <w:p w14:paraId="18CFEAC4" w14:textId="77777777" w:rsidR="009F396D" w:rsidRPr="00503F0A" w:rsidRDefault="009F396D" w:rsidP="009F396D">
            <w:pPr>
              <w:rPr>
                <w:rFonts w:ascii="Calibri" w:hAnsi="Calibri"/>
                <w:kern w:val="0"/>
                <w:sz w:val="20"/>
                <w:szCs w:val="20"/>
                <w:highlight w:val="yellow"/>
              </w:rPr>
            </w:pPr>
            <w:r w:rsidRPr="00503F0A">
              <w:rPr>
                <w:rFonts w:ascii="Calibri" w:hAnsi="Calibri"/>
                <w:kern w:val="0"/>
                <w:sz w:val="20"/>
                <w:szCs w:val="20"/>
                <w:highlight w:val="yellow"/>
              </w:rPr>
              <w:t>The buyer intends to spend approximately $100,000 to give a cosmetic upgrade to the creative office space that will include re-distributing the HVAC, demolishing some walls and pulling out carpet, polishing the floors, new lighting, interior paint, new glass roll-up door, upgrade the kitchen and bathroom and possibly add a second restroom for this area. This work is anticipated to take 3 months with completion by the end of January 2019.</w:t>
            </w:r>
          </w:p>
          <w:p w14:paraId="7B6E29A8" w14:textId="77777777" w:rsidR="009F396D" w:rsidRPr="00503F0A" w:rsidRDefault="009F396D" w:rsidP="009F396D">
            <w:pPr>
              <w:rPr>
                <w:rFonts w:ascii="Calibri" w:hAnsi="Calibri"/>
                <w:kern w:val="0"/>
                <w:sz w:val="20"/>
                <w:szCs w:val="20"/>
                <w:highlight w:val="yellow"/>
              </w:rPr>
            </w:pPr>
          </w:p>
          <w:p w14:paraId="4C4104AC" w14:textId="77777777" w:rsidR="009F396D" w:rsidRPr="00503F0A" w:rsidRDefault="009F396D" w:rsidP="009F396D">
            <w:pPr>
              <w:rPr>
                <w:rFonts w:ascii="Calibri" w:hAnsi="Calibri"/>
                <w:kern w:val="0"/>
                <w:sz w:val="20"/>
                <w:szCs w:val="20"/>
                <w:highlight w:val="yellow"/>
              </w:rPr>
            </w:pPr>
            <w:r w:rsidRPr="00503F0A">
              <w:rPr>
                <w:sz w:val="20"/>
                <w:szCs w:val="20"/>
                <w:highlight w:val="yellow"/>
              </w:rPr>
              <w:t>The site is 50.4% improved and parking is limited an area on the west side of the building with no designated parking spaces. The appraiser estimated 10 parking spaces in this area, or a parking ratio of 2.0 spaces per 1,000 SF.  Note that the limited on-site parking is typical of the neighborhood for buildings of this vintage.</w:t>
            </w:r>
            <w:r w:rsidRPr="00503F0A">
              <w:rPr>
                <w:rFonts w:ascii="Calibri" w:hAnsi="Calibri"/>
                <w:kern w:val="0"/>
                <w:sz w:val="20"/>
                <w:szCs w:val="20"/>
                <w:highlight w:val="yellow"/>
              </w:rPr>
              <w:t xml:space="preserve">  Based on the footprint of the building, the site coverage ratio is 50.4% (5,036 footprint </w:t>
            </w:r>
            <w:r w:rsidRPr="00503F0A">
              <w:rPr>
                <w:rFonts w:ascii="Calibri" w:hAnsi="Calibri" w:cs="Arial"/>
                <w:kern w:val="0"/>
                <w:sz w:val="20"/>
                <w:szCs w:val="20"/>
                <w:highlight w:val="yellow"/>
              </w:rPr>
              <w:t>÷</w:t>
            </w:r>
            <w:r w:rsidRPr="00503F0A">
              <w:rPr>
                <w:rFonts w:ascii="Calibri" w:hAnsi="Calibri"/>
                <w:kern w:val="0"/>
                <w:sz w:val="20"/>
                <w:szCs w:val="20"/>
                <w:highlight w:val="yellow"/>
              </w:rPr>
              <w:t xml:space="preserve"> 10,000 SF site), while the land-to-building ratio is 2.0 to 1.  </w:t>
            </w:r>
          </w:p>
          <w:p w14:paraId="755D1106" w14:textId="77777777" w:rsidR="009F396D" w:rsidRPr="00503F0A" w:rsidRDefault="009F396D" w:rsidP="009F396D">
            <w:pPr>
              <w:rPr>
                <w:rFonts w:ascii="Calibri" w:hAnsi="Calibri"/>
                <w:kern w:val="0"/>
                <w:sz w:val="20"/>
                <w:szCs w:val="20"/>
                <w:highlight w:val="yellow"/>
              </w:rPr>
            </w:pPr>
          </w:p>
          <w:p w14:paraId="38DA5A6A" w14:textId="45C08B36" w:rsidR="009F396D" w:rsidRDefault="009F396D" w:rsidP="009F396D">
            <w:pPr>
              <w:rPr>
                <w:rFonts w:ascii="Calibri" w:hAnsi="Calibri"/>
                <w:kern w:val="0"/>
                <w:sz w:val="20"/>
                <w:szCs w:val="16"/>
              </w:rPr>
            </w:pPr>
            <w:r w:rsidRPr="00503F0A">
              <w:rPr>
                <w:rFonts w:ascii="Calibri" w:hAnsi="Calibri"/>
                <w:kern w:val="0"/>
                <w:sz w:val="20"/>
                <w:szCs w:val="20"/>
                <w:highlight w:val="yellow"/>
              </w:rPr>
              <w:t>The building has a generally functional design and is in average to good condition. The building is concluded to have an effective age of 15 years, and a remaining economic life of 35 years.</w:t>
            </w:r>
          </w:p>
          <w:p w14:paraId="2BCB55C6" w14:textId="77777777" w:rsidR="009F396D" w:rsidRPr="00E84BB5" w:rsidRDefault="009F396D" w:rsidP="009F396D">
            <w:pPr>
              <w:rPr>
                <w:rFonts w:ascii="Calibri" w:hAnsi="Calibri" w:cs="Arial"/>
                <w:kern w:val="0"/>
                <w:sz w:val="20"/>
                <w:szCs w:val="20"/>
              </w:rPr>
            </w:pPr>
          </w:p>
        </w:tc>
      </w:tr>
    </w:tbl>
    <w:p w14:paraId="6109D4BE" w14:textId="67ED365C" w:rsidR="00A502BB" w:rsidRPr="00351607" w:rsidRDefault="00A502BB" w:rsidP="0098613F">
      <w:pPr>
        <w:rPr>
          <w:sz w:val="20"/>
          <w:szCs w:val="22"/>
        </w:rPr>
      </w:pPr>
    </w:p>
    <w:p w14:paraId="124B5C77" w14:textId="77777777" w:rsidR="00351607" w:rsidRPr="00351607" w:rsidRDefault="0035160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F77FE6" w:rsidRPr="00597976" w14:paraId="108D245A" w14:textId="77777777" w:rsidTr="00690ED0">
        <w:tc>
          <w:tcPr>
            <w:tcW w:w="10785" w:type="dxa"/>
            <w:tcBorders>
              <w:top w:val="single" w:sz="4" w:space="0" w:color="auto"/>
              <w:bottom w:val="single" w:sz="12" w:space="0" w:color="auto"/>
            </w:tcBorders>
          </w:tcPr>
          <w:p w14:paraId="1715065F" w14:textId="3B4A857E" w:rsidR="00F77FE6" w:rsidRPr="00E84BB5" w:rsidRDefault="00F77FE6" w:rsidP="00F77FE6">
            <w:pPr>
              <w:tabs>
                <w:tab w:val="left" w:pos="3420"/>
                <w:tab w:val="left" w:pos="5040"/>
              </w:tabs>
              <w:spacing w:before="120"/>
              <w:rPr>
                <w:rFonts w:ascii="Calibri" w:hAnsi="Calibri" w:cs="Arial"/>
                <w:kern w:val="0"/>
                <w:sz w:val="20"/>
                <w:szCs w:val="16"/>
              </w:rPr>
            </w:pPr>
            <w:r w:rsidRPr="009E7FF9">
              <w:rPr>
                <w:rFonts w:ascii="Calibri" w:hAnsi="Calibri" w:cs="Arial"/>
                <w:color w:val="1E4959"/>
                <w:kern w:val="0"/>
                <w:sz w:val="20"/>
                <w:szCs w:val="20"/>
              </w:rPr>
              <w:t>H&amp;B Use – As Vacant:</w:t>
            </w:r>
            <w:r w:rsidRPr="009E7FF9">
              <w:rPr>
                <w:rFonts w:ascii="Calibri" w:hAnsi="Calibri" w:cs="Arial"/>
                <w:color w:val="1E4959"/>
                <w:kern w:val="0"/>
                <w:sz w:val="20"/>
                <w:szCs w:val="16"/>
              </w:rPr>
              <w:t xml:space="preserve">  </w:t>
            </w:r>
            <w:r w:rsidR="00503F0A" w:rsidRPr="00B87290">
              <w:rPr>
                <w:rFonts w:ascii="Calibri" w:hAnsi="Calibri" w:cs="Arial"/>
                <w:kern w:val="0"/>
                <w:sz w:val="20"/>
                <w:szCs w:val="20"/>
              </w:rPr>
              <w:t xml:space="preserve">The subject is a </w:t>
            </w:r>
            <w:r w:rsidR="006C2D5B">
              <w:rPr>
                <w:rFonts w:ascii="Calibri" w:hAnsi="Calibri" w:cs="Arial"/>
                <w:kern w:val="0"/>
                <w:sz w:val="20"/>
                <w:szCs w:val="20"/>
              </w:rPr>
              <w:t>${netsf}</w:t>
            </w:r>
            <w:r w:rsidR="00503F0A" w:rsidRPr="00B87290">
              <w:rPr>
                <w:rFonts w:ascii="Calibri" w:hAnsi="Calibri" w:cs="Arial"/>
                <w:kern w:val="0"/>
                <w:sz w:val="20"/>
                <w:szCs w:val="20"/>
              </w:rPr>
              <w:t xml:space="preserve"> SF parcel which is zoned </w:t>
            </w:r>
            <w:r w:rsidR="00503F0A" w:rsidRPr="00247FBA">
              <w:rPr>
                <w:rFonts w:ascii="Calibri" w:hAnsi="Calibri" w:cs="Arial"/>
                <w:kern w:val="0"/>
                <w:sz w:val="20"/>
                <w:szCs w:val="20"/>
                <w:highlight w:val="yellow"/>
              </w:rPr>
              <w:t>CM2, Commercial Mixed-Use 2 by the City of Portland</w:t>
            </w:r>
            <w:r w:rsidR="00503F0A" w:rsidRPr="00B87290">
              <w:rPr>
                <w:rFonts w:ascii="Calibri" w:hAnsi="Calibri" w:cs="Arial"/>
                <w:kern w:val="0"/>
                <w:sz w:val="20"/>
                <w:szCs w:val="20"/>
              </w:rPr>
              <w:t xml:space="preserve">, which </w:t>
            </w:r>
            <w:r w:rsidR="00503F0A" w:rsidRPr="00B87290">
              <w:rPr>
                <w:sz w:val="20"/>
                <w:szCs w:val="20"/>
              </w:rPr>
              <w:t xml:space="preserve">allows </w:t>
            </w:r>
            <w:r w:rsidR="00503F0A" w:rsidRPr="00247FBA">
              <w:rPr>
                <w:rFonts w:cs="Arial"/>
                <w:sz w:val="20"/>
                <w:szCs w:val="20"/>
                <w:highlight w:val="yellow"/>
              </w:rPr>
              <w:t>commercial (retail, service or office) and residential uses above</w:t>
            </w:r>
            <w:r w:rsidR="00503F0A" w:rsidRPr="00B87290">
              <w:rPr>
                <w:rFonts w:ascii="Calibri" w:hAnsi="Calibri" w:cs="Arial"/>
                <w:kern w:val="0"/>
                <w:sz w:val="20"/>
                <w:szCs w:val="20"/>
              </w:rPr>
              <w:t xml:space="preserve">. </w:t>
            </w:r>
            <w:r w:rsidR="00503F0A" w:rsidRPr="00247FBA">
              <w:rPr>
                <w:rFonts w:ascii="Calibri" w:hAnsi="Calibri" w:cs="Arial"/>
                <w:kern w:val="0"/>
                <w:sz w:val="20"/>
                <w:szCs w:val="20"/>
                <w:highlight w:val="yellow"/>
              </w:rPr>
              <w:t>The immediate block is primarily industrial and office uses on the east side of the street and residential on the west side of the street. The subject</w:t>
            </w:r>
            <w:r w:rsidR="00503F0A" w:rsidRPr="00247FBA">
              <w:rPr>
                <w:rFonts w:ascii="Calibri" w:hAnsi="Calibri"/>
                <w:kern w:val="0"/>
                <w:sz w:val="20"/>
                <w:szCs w:val="20"/>
                <w:highlight w:val="yellow"/>
              </w:rPr>
              <w:t xml:space="preserve"> has average mid-block exposure</w:t>
            </w:r>
            <w:r w:rsidR="00503F0A" w:rsidRPr="00B87290">
              <w:rPr>
                <w:rFonts w:ascii="Calibri" w:hAnsi="Calibri"/>
                <w:kern w:val="0"/>
                <w:sz w:val="20"/>
                <w:szCs w:val="20"/>
              </w:rPr>
              <w:t xml:space="preserve">. Based on the location, zoning, surrounding development, and market research, a </w:t>
            </w:r>
            <w:r w:rsidR="00503F0A" w:rsidRPr="00247FBA">
              <w:rPr>
                <w:rFonts w:ascii="Calibri" w:hAnsi="Calibri"/>
                <w:kern w:val="0"/>
                <w:sz w:val="20"/>
                <w:szCs w:val="20"/>
                <w:highlight w:val="yellow"/>
              </w:rPr>
              <w:t>creative office</w:t>
            </w:r>
            <w:r w:rsidR="00503F0A" w:rsidRPr="00B87290">
              <w:rPr>
                <w:rFonts w:ascii="Calibri" w:hAnsi="Calibri"/>
                <w:kern w:val="0"/>
                <w:sz w:val="20"/>
                <w:szCs w:val="20"/>
              </w:rPr>
              <w:t xml:space="preserve"> use is considered the highest and best use of the subject property, as if currently vacant.</w:t>
            </w:r>
          </w:p>
          <w:p w14:paraId="1CA2288E" w14:textId="77777777" w:rsidR="00F77FE6" w:rsidRPr="00E84BB5" w:rsidRDefault="00F77FE6" w:rsidP="00F77FE6">
            <w:pPr>
              <w:tabs>
                <w:tab w:val="left" w:pos="3420"/>
                <w:tab w:val="left" w:pos="5040"/>
              </w:tabs>
              <w:rPr>
                <w:rFonts w:ascii="Calibri" w:hAnsi="Calibri"/>
                <w:kern w:val="0"/>
                <w:sz w:val="20"/>
                <w:szCs w:val="16"/>
              </w:rPr>
            </w:pPr>
          </w:p>
          <w:p w14:paraId="13FA9DDA" w14:textId="0A0CEAC2" w:rsidR="00F77FE6" w:rsidRPr="00E84BB5" w:rsidRDefault="00F77FE6" w:rsidP="00F77FE6">
            <w:pPr>
              <w:rPr>
                <w:rFonts w:ascii="Calibri" w:hAnsi="Calibri"/>
                <w:kern w:val="0"/>
                <w:sz w:val="20"/>
                <w:szCs w:val="16"/>
              </w:rPr>
            </w:pPr>
            <w:r w:rsidRPr="009E7FF9">
              <w:rPr>
                <w:rFonts w:ascii="Calibri" w:hAnsi="Calibri" w:cs="Arial"/>
                <w:color w:val="1E4959"/>
                <w:kern w:val="0"/>
                <w:sz w:val="20"/>
                <w:szCs w:val="20"/>
              </w:rPr>
              <w:t>H&amp;B Use – As Improved:</w:t>
            </w:r>
            <w:r w:rsidRPr="009E7FF9">
              <w:rPr>
                <w:rFonts w:ascii="Calibri" w:hAnsi="Calibri"/>
                <w:color w:val="1E4959"/>
                <w:kern w:val="0"/>
                <w:sz w:val="20"/>
                <w:szCs w:val="16"/>
              </w:rPr>
              <w:t xml:space="preserve">  </w:t>
            </w:r>
            <w:r w:rsidR="00503F0A" w:rsidRPr="00B87290">
              <w:rPr>
                <w:rFonts w:ascii="Calibri" w:hAnsi="Calibri"/>
                <w:kern w:val="0"/>
                <w:sz w:val="20"/>
                <w:szCs w:val="20"/>
              </w:rPr>
              <w:t xml:space="preserve">In determining the highest and best use of the property as improved, the focus is on three possibilities for the property: 1) continuation of the existing use, 2) modification of the existing use, or 3) demolition and redevelopment of the land. </w:t>
            </w:r>
            <w:r w:rsidR="00503F0A" w:rsidRPr="00B87290">
              <w:rPr>
                <w:rFonts w:ascii="Calibri" w:hAnsi="Calibri" w:cs="Segoe UI"/>
                <w:kern w:val="0"/>
                <w:sz w:val="20"/>
                <w:szCs w:val="20"/>
              </w:rPr>
              <w:t xml:space="preserve">Retaining </w:t>
            </w:r>
            <w:r w:rsidR="00503F0A" w:rsidRPr="00600DF3">
              <w:rPr>
                <w:rFonts w:ascii="Calibri" w:hAnsi="Calibri" w:cs="Segoe UI"/>
                <w:kern w:val="0"/>
                <w:sz w:val="20"/>
                <w:szCs w:val="20"/>
              </w:rPr>
              <w:t xml:space="preserve">the improvements as they exist meets the tests for physical possibility, legal permissibility and financial feasibility. The improvements are in </w:t>
            </w:r>
            <w:r w:rsidR="00503F0A" w:rsidRPr="00503F0A">
              <w:rPr>
                <w:rFonts w:ascii="Calibri" w:hAnsi="Calibri" w:cs="Segoe UI"/>
                <w:kern w:val="0"/>
                <w:sz w:val="20"/>
                <w:szCs w:val="20"/>
                <w:highlight w:val="yellow"/>
              </w:rPr>
              <w:t>average to good</w:t>
            </w:r>
            <w:r w:rsidR="00503F0A">
              <w:rPr>
                <w:rFonts w:ascii="Calibri" w:hAnsi="Calibri" w:cs="Segoe UI"/>
                <w:kern w:val="0"/>
                <w:sz w:val="20"/>
                <w:szCs w:val="20"/>
              </w:rPr>
              <w:t xml:space="preserve"> </w:t>
            </w:r>
            <w:r w:rsidR="00503F0A" w:rsidRPr="00600DF3">
              <w:rPr>
                <w:rFonts w:ascii="Calibri" w:hAnsi="Calibri" w:cs="Segoe UI"/>
                <w:kern w:val="0"/>
                <w:sz w:val="20"/>
                <w:szCs w:val="20"/>
              </w:rPr>
              <w:t>condition, and any alternative use of the existing improvements is unlikely to be economically feasible.</w:t>
            </w:r>
            <w:r w:rsidR="00503F0A" w:rsidRPr="00600DF3">
              <w:rPr>
                <w:rFonts w:ascii="Calibri" w:hAnsi="Calibri"/>
                <w:kern w:val="0"/>
                <w:sz w:val="20"/>
                <w:szCs w:val="20"/>
              </w:rPr>
              <w:t xml:space="preserve">  The current use as a </w:t>
            </w:r>
            <w:r w:rsidR="00503F0A" w:rsidRPr="00B254F9">
              <w:rPr>
                <w:rFonts w:ascii="Calibri" w:hAnsi="Calibri"/>
                <w:kern w:val="0"/>
                <w:sz w:val="20"/>
                <w:szCs w:val="20"/>
                <w:highlight w:val="yellow"/>
              </w:rPr>
              <w:t>creative office</w:t>
            </w:r>
            <w:r w:rsidR="00503F0A" w:rsidRPr="00600DF3">
              <w:rPr>
                <w:rFonts w:ascii="Calibri" w:hAnsi="Calibri"/>
                <w:kern w:val="0"/>
                <w:sz w:val="20"/>
                <w:szCs w:val="20"/>
              </w:rPr>
              <w:t xml:space="preserve"> is a legal conforming use. The</w:t>
            </w:r>
            <w:r w:rsidR="00503F0A" w:rsidRPr="00B87290">
              <w:rPr>
                <w:rFonts w:ascii="Calibri" w:hAnsi="Calibri"/>
                <w:kern w:val="0"/>
                <w:sz w:val="20"/>
                <w:szCs w:val="20"/>
              </w:rPr>
              <w:t xml:space="preserve"> improvements are physically possible, financially feasible, and maximally productive.  </w:t>
            </w:r>
            <w:r w:rsidR="00503F0A" w:rsidRPr="00B87290">
              <w:rPr>
                <w:rFonts w:ascii="Calibri" w:hAnsi="Calibri" w:cs="Segoe UI"/>
                <w:kern w:val="0"/>
                <w:sz w:val="20"/>
                <w:szCs w:val="20"/>
              </w:rPr>
              <w:t xml:space="preserve">Overall, the market value of the property as improved exceeds the combination of vacant site value plus cost of demolition of the improvements. Therefore, demolition and redevelopment of the site is not maximally productive. </w:t>
            </w:r>
            <w:r w:rsidR="00503F0A" w:rsidRPr="00B87290">
              <w:rPr>
                <w:rFonts w:ascii="Calibri" w:hAnsi="Calibri"/>
                <w:kern w:val="0"/>
                <w:sz w:val="20"/>
                <w:szCs w:val="20"/>
              </w:rPr>
              <w:t xml:space="preserve">The highest and best use of the subject property, as improved, is the </w:t>
            </w:r>
            <w:r w:rsidR="00503F0A" w:rsidRPr="00503F0A">
              <w:rPr>
                <w:rFonts w:ascii="Calibri" w:hAnsi="Calibri"/>
                <w:kern w:val="0"/>
                <w:sz w:val="20"/>
                <w:szCs w:val="20"/>
                <w:highlight w:val="yellow"/>
              </w:rPr>
              <w:t>current two-tenant creative office use</w:t>
            </w:r>
            <w:r w:rsidR="00503F0A" w:rsidRPr="00B87290">
              <w:rPr>
                <w:rFonts w:ascii="Calibri" w:hAnsi="Calibri"/>
                <w:kern w:val="0"/>
                <w:sz w:val="20"/>
                <w:szCs w:val="20"/>
              </w:rPr>
              <w:t>.</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11B84B68" w14:textId="5A7F2F83" w:rsidR="0098613F" w:rsidRPr="00351607" w:rsidRDefault="0098613F" w:rsidP="0098613F">
      <w:pPr>
        <w:rPr>
          <w:sz w:val="20"/>
          <w:szCs w:val="22"/>
        </w:rPr>
      </w:pPr>
    </w:p>
    <w:p w14:paraId="7FA1EFAD" w14:textId="77777777" w:rsidR="00250A62" w:rsidRPr="00351607" w:rsidRDefault="00250A62"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0274B2F1" w14:textId="77777777" w:rsidR="00250A62" w:rsidRPr="00F77FE6" w:rsidRDefault="00250A62" w:rsidP="00250A62">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4051CF76" w14:textId="77777777" w:rsidR="00250A62" w:rsidRPr="00F77FE6" w:rsidRDefault="00250A62" w:rsidP="00250A62">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t>Summary</w:t>
            </w:r>
          </w:p>
          <w:p w14:paraId="52017B07" w14:textId="4AFC1F86" w:rsidR="00250A62" w:rsidRPr="00F77FE6" w:rsidRDefault="00250A62" w:rsidP="00250A62">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and Income Approaches</w:t>
            </w:r>
          </w:p>
          <w:p w14:paraId="1DD98D38" w14:textId="17667FB9" w:rsidR="00250A62" w:rsidRPr="00F77FE6" w:rsidRDefault="00250A62" w:rsidP="00250A62">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DefaultPlaceholder_-1854013438"/>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3E0B6760" w14:textId="54DAC1AB" w:rsidR="00250A62" w:rsidRPr="00F77FE6" w:rsidRDefault="00250A62" w:rsidP="00250A62">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6C2D5B">
              <w:rPr>
                <w:kern w:val="24"/>
                <w:sz w:val="20"/>
                <w:szCs w:val="20"/>
              </w:rPr>
              <w:t>${</w:t>
            </w:r>
            <w:r w:rsidR="0010710B">
              <w:rPr>
                <w:kern w:val="24"/>
                <w:sz w:val="20"/>
                <w:szCs w:val="20"/>
              </w:rPr>
              <w:t>effdov</w:t>
            </w:r>
            <w:r w:rsidR="006C2D5B">
              <w:rPr>
                <w:kern w:val="24"/>
                <w:sz w:val="20"/>
                <w:szCs w:val="20"/>
              </w:rPr>
              <w:t>}</w:t>
            </w:r>
          </w:p>
          <w:p w14:paraId="56899308" w14:textId="30DC3818" w:rsidR="00250A62" w:rsidRPr="00F77FE6" w:rsidRDefault="00250A62" w:rsidP="00250A62">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6C2D5B">
              <w:rPr>
                <w:kern w:val="24"/>
                <w:sz w:val="20"/>
                <w:szCs w:val="20"/>
              </w:rPr>
              <w:t>${</w:t>
            </w:r>
            <w:r w:rsidR="00D468E0">
              <w:rPr>
                <w:kern w:val="24"/>
                <w:sz w:val="20"/>
                <w:szCs w:val="20"/>
              </w:rPr>
              <w:t>i</w:t>
            </w:r>
            <w:r w:rsidR="006C2D5B">
              <w:rPr>
                <w:kern w:val="24"/>
                <w:sz w:val="20"/>
                <w:szCs w:val="20"/>
              </w:rPr>
              <w:t>nsDate}</w:t>
            </w:r>
            <w:r>
              <w:rPr>
                <w:kern w:val="24"/>
                <w:sz w:val="20"/>
                <w:szCs w:val="20"/>
              </w:rPr>
              <w:t xml:space="preserve"> </w:t>
            </w:r>
          </w:p>
          <w:p w14:paraId="76DA8CD8" w14:textId="7F7B8A25" w:rsidR="00250A62" w:rsidRPr="00F77FE6" w:rsidRDefault="00250A62" w:rsidP="00250A62">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6C2D5B">
              <w:rPr>
                <w:kern w:val="24"/>
                <w:sz w:val="20"/>
                <w:szCs w:val="20"/>
              </w:rPr>
              <w:t>${DueDate}</w:t>
            </w:r>
          </w:p>
          <w:p w14:paraId="395A2CBC" w14:textId="77777777" w:rsidR="00250A62" w:rsidRPr="00F77FE6" w:rsidRDefault="00250A62" w:rsidP="00250A62">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lastRenderedPageBreak/>
              <w:t>Methodology</w:t>
            </w:r>
          </w:p>
          <w:p w14:paraId="6C248F5F" w14:textId="3AF92583" w:rsidR="00916786" w:rsidRPr="005E7AC4" w:rsidRDefault="00916786" w:rsidP="009167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the </w:t>
            </w:r>
            <w:r w:rsidRPr="00232A9B">
              <w:rPr>
                <w:b/>
                <w:kern w:val="24"/>
                <w:sz w:val="20"/>
                <w:szCs w:val="20"/>
              </w:rPr>
              <w:t xml:space="preserve">Sales Comparison </w:t>
            </w:r>
            <w:r>
              <w:rPr>
                <w:b/>
                <w:kern w:val="24"/>
                <w:sz w:val="20"/>
                <w:szCs w:val="20"/>
              </w:rPr>
              <w:t>and</w:t>
            </w:r>
            <w:r w:rsidRPr="005E7AC4">
              <w:rPr>
                <w:kern w:val="24"/>
                <w:sz w:val="20"/>
                <w:szCs w:val="20"/>
              </w:rPr>
              <w:t xml:space="preserve"> </w:t>
            </w:r>
            <w:r w:rsidRPr="005E7AC4">
              <w:rPr>
                <w:b/>
                <w:kern w:val="24"/>
                <w:sz w:val="20"/>
                <w:szCs w:val="20"/>
              </w:rPr>
              <w:t>Income Capitalization Approach</w:t>
            </w:r>
            <w:r>
              <w:rPr>
                <w:b/>
                <w:kern w:val="24"/>
                <w:sz w:val="20"/>
                <w:szCs w:val="20"/>
              </w:rPr>
              <w:t>es</w:t>
            </w:r>
            <w:r w:rsidRPr="005E7AC4">
              <w:rPr>
                <w:kern w:val="24"/>
                <w:sz w:val="20"/>
                <w:szCs w:val="20"/>
              </w:rPr>
              <w:t xml:space="preserve">, based on prior agreement with the </w:t>
            </w:r>
            <w:r w:rsidRPr="0023360E">
              <w:rPr>
                <w:kern w:val="24"/>
                <w:sz w:val="20"/>
                <w:szCs w:val="20"/>
              </w:rPr>
              <w:t xml:space="preserve">client.  </w:t>
            </w:r>
            <w:sdt>
              <w:sdtPr>
                <w:rPr>
                  <w:kern w:val="24"/>
                  <w:sz w:val="20"/>
                  <w:szCs w:val="20"/>
                  <w:highlight w:val="green"/>
                </w:rPr>
                <w:alias w:val="Valuation Scenarios"/>
                <w:tag w:val="Valuation Scenarios"/>
                <w:id w:val="-1036109956"/>
                <w:placeholder>
                  <w:docPart w:val="DefaultPlaceholder_-1854013438"/>
                </w:placeholder>
                <w:comboBox>
                  <w:listItem w:value="Choose an item."/>
                  <w:listItem w:displayText="These valuations will later be reconciled into a final stabilized market value conclusion, followed by an abbreviated as is market valuation." w:value="These valuations will later be reconciled into a final stabilized market value conclusion, followed by an abbreviated as is market valuation."/>
                  <w:listItem w:displayText="These valuations will later be reconciled into a final stabilized market value conclusion." w:value="These valuations will later be reconciled into a final stabilized market value conclusion."/>
                </w:comboBox>
              </w:sdtPr>
              <w:sdtEndPr/>
              <w:sdtContent>
                <w:r w:rsidR="00182C6A">
                  <w:rPr>
                    <w:kern w:val="24"/>
                    <w:sz w:val="20"/>
                    <w:szCs w:val="20"/>
                    <w:highlight w:val="green"/>
                  </w:rPr>
                  <w:t>These valuations will later be reconciled into a final stabilized market value conclusion.</w:t>
                </w:r>
              </w:sdtContent>
            </w:sdt>
          </w:p>
          <w:p w14:paraId="519D2CDE" w14:textId="77777777" w:rsidR="00916786" w:rsidRPr="0023527F" w:rsidRDefault="00916786" w:rsidP="00072C9F">
            <w:pPr>
              <w:pStyle w:val="Heading20"/>
              <w:keepNext w:val="0"/>
              <w:keepLines w:val="0"/>
              <w:widowControl w:val="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15CF1625" w14:textId="7D766CBC" w:rsidR="00916786" w:rsidRPr="0023527F" w:rsidRDefault="00916786" w:rsidP="0091678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44914695" w14:textId="77777777" w:rsidR="00916786" w:rsidRPr="005A78E5" w:rsidRDefault="00916786" w:rsidP="00916786">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144DA45D" w14:textId="7C7CE96C" w:rsidR="00916786" w:rsidRPr="005A78E5" w:rsidRDefault="00916786" w:rsidP="00916786">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Pr>
                <w:rFonts w:cs="Arial"/>
                <w:sz w:val="20"/>
                <w:szCs w:val="22"/>
              </w:rPr>
              <w:t>single</w:t>
            </w:r>
            <w:r w:rsidRPr="005A78E5">
              <w:rPr>
                <w:rFonts w:cs="Arial"/>
                <w:sz w:val="20"/>
                <w:szCs w:val="22"/>
              </w:rPr>
              <w:t xml:space="preserve">-tenant </w:t>
            </w:r>
            <w:sdt>
              <w:sdtPr>
                <w:rPr>
                  <w:rFonts w:cs="Arial"/>
                  <w:sz w:val="20"/>
                  <w:szCs w:val="22"/>
                  <w:highlight w:val="green"/>
                </w:rPr>
                <w:alias w:val="Property Type"/>
                <w:tag w:val="Property Type"/>
                <w:id w:val="1906029216"/>
                <w:placeholder>
                  <w:docPart w:val="DefaultPlaceholder_-1854013438"/>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82C6A">
                  <w:rPr>
                    <w:rFonts w:cs="Arial"/>
                    <w:sz w:val="20"/>
                    <w:szCs w:val="22"/>
                    <w:highlight w:val="green"/>
                  </w:rPr>
                  <w:t>office</w:t>
                </w:r>
              </w:sdtContent>
            </w:sdt>
            <w:r w:rsidRPr="005A78E5">
              <w:rPr>
                <w:rFonts w:cs="Arial"/>
                <w:sz w:val="20"/>
                <w:szCs w:val="22"/>
              </w:rPr>
              <w:t xml:space="preserve"> property, the most reliable unit of comparison is considered based on the sales price per square foot of </w:t>
            </w:r>
            <w:sdt>
              <w:sdtPr>
                <w:rPr>
                  <w:rFonts w:cs="Arial"/>
                  <w:sz w:val="20"/>
                  <w:szCs w:val="22"/>
                  <w:highlight w:val="green"/>
                </w:rPr>
                <w:alias w:val="GBA or NRA / GLA"/>
                <w:tag w:val="GBA or NRA / GLA"/>
                <w:id w:val="-1383407845"/>
                <w:placeholder>
                  <w:docPart w:val="DefaultPlaceholder_-1854013438"/>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1DA7F710" w14:textId="77777777" w:rsidR="00DA6B9B" w:rsidRPr="00C159E1" w:rsidRDefault="00DA6B9B" w:rsidP="00DA6B9B">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4FBDE380" w14:textId="77777777" w:rsidR="00DA6B9B" w:rsidRDefault="00DA6B9B" w:rsidP="00DA6B9B">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42CD724D" w14:textId="77777777" w:rsidR="00DA6B9B" w:rsidRPr="00213C02" w:rsidRDefault="00DA6B9B" w:rsidP="00DA6B9B">
            <w:pPr>
              <w:tabs>
                <w:tab w:val="left" w:pos="0"/>
                <w:tab w:val="center" w:pos="4680"/>
              </w:tabs>
              <w:rPr>
                <w:rFonts w:cs="Arial"/>
                <w:sz w:val="20"/>
                <w:szCs w:val="22"/>
              </w:rPr>
            </w:pPr>
          </w:p>
          <w:p w14:paraId="5EA6D4C7" w14:textId="77777777" w:rsidR="00DA6B9B" w:rsidRDefault="00DA6B9B" w:rsidP="00DA6B9B">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413DCA35" w14:textId="77777777" w:rsidR="00DA6B9B" w:rsidRPr="00213C02" w:rsidRDefault="00DA6B9B" w:rsidP="00DA6B9B">
            <w:pPr>
              <w:tabs>
                <w:tab w:val="left" w:pos="0"/>
                <w:tab w:val="center" w:pos="4680"/>
              </w:tabs>
              <w:rPr>
                <w:rFonts w:cs="Arial"/>
                <w:sz w:val="20"/>
                <w:szCs w:val="22"/>
              </w:rPr>
            </w:pPr>
          </w:p>
          <w:p w14:paraId="7A832D04" w14:textId="77777777" w:rsidR="00DA6B9B" w:rsidRDefault="00DA6B9B" w:rsidP="00DA6B9B">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75B193AA" w14:textId="4D7B26FF" w:rsidR="00EE653E" w:rsidRPr="005A78E5" w:rsidRDefault="00EE653E" w:rsidP="00EE653E">
            <w:pPr>
              <w:keepNext/>
              <w:numPr>
                <w:ilvl w:val="1"/>
                <w:numId w:val="0"/>
              </w:numPr>
              <w:spacing w:before="200"/>
              <w:outlineLvl w:val="2"/>
              <w:rPr>
                <w:rFonts w:eastAsiaTheme="majorEastAsia" w:cs="Arial"/>
                <w:bCs/>
                <w:color w:val="1E4959"/>
                <w:szCs w:val="22"/>
                <w:u w:val="single"/>
              </w:rPr>
            </w:pPr>
            <w:r>
              <w:rPr>
                <w:rFonts w:eastAsiaTheme="majorEastAsia" w:cs="Arial"/>
                <w:color w:val="1E4959"/>
                <w:szCs w:val="22"/>
                <w:u w:val="single"/>
              </w:rPr>
              <w:t>C</w:t>
            </w:r>
            <w:r w:rsidRPr="005A78E5">
              <w:rPr>
                <w:rFonts w:eastAsiaTheme="majorEastAsia" w:cs="Arial"/>
                <w:color w:val="1E4959"/>
                <w:szCs w:val="22"/>
                <w:u w:val="single"/>
              </w:rPr>
              <w:t xml:space="preserve">omparable </w:t>
            </w:r>
            <w:r>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79C89D3C" w14:textId="77777777" w:rsidR="00446682" w:rsidRDefault="00446682" w:rsidP="00446682">
            <w:pPr>
              <w:rPr>
                <w:rFonts w:cs="Arial"/>
                <w:sz w:val="20"/>
                <w:szCs w:val="22"/>
              </w:rPr>
            </w:pPr>
            <w:r w:rsidRPr="005A78E5">
              <w:rPr>
                <w:rFonts w:cs="Arial"/>
                <w:sz w:val="20"/>
                <w:szCs w:val="22"/>
              </w:rPr>
              <w:t xml:space="preserve">A search of data sources and public records, a field survey, interviews with knowledgeable real estate professionals in the area, as well as a review of our internal database was also conducted to obtain and verify comparable sales and listings of similar properties.  Emphasis was given to </w:t>
            </w:r>
            <w:sdt>
              <w:sdtPr>
                <w:rPr>
                  <w:rFonts w:cs="Arial"/>
                  <w:sz w:val="20"/>
                  <w:szCs w:val="22"/>
                  <w:highlight w:val="green"/>
                </w:rPr>
                <w:alias w:val="Property Type"/>
                <w:tag w:val="Property Type"/>
                <w:id w:val="-744030301"/>
                <w:placeholder>
                  <w:docPart w:val="A63A5A7E6ACD47DD8725E1625B56C2ED"/>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w:t>
            </w:r>
            <w:r>
              <w:rPr>
                <w:rFonts w:cs="Arial"/>
                <w:sz w:val="20"/>
                <w:szCs w:val="22"/>
              </w:rPr>
              <w:t>properties</w:t>
            </w:r>
            <w:r w:rsidRPr="005A78E5">
              <w:rPr>
                <w:rFonts w:cs="Arial"/>
                <w:sz w:val="20"/>
                <w:szCs w:val="22"/>
              </w:rPr>
              <w:t xml:space="preserve">, similar in </w:t>
            </w:r>
            <w:r>
              <w:rPr>
                <w:rFonts w:cs="Arial"/>
                <w:sz w:val="20"/>
                <w:szCs w:val="22"/>
              </w:rPr>
              <w:t xml:space="preserve">size, </w:t>
            </w:r>
            <w:r w:rsidRPr="005A78E5">
              <w:rPr>
                <w:rFonts w:cs="Arial"/>
                <w:sz w:val="20"/>
                <w:szCs w:val="22"/>
              </w:rPr>
              <w:t xml:space="preserve">age and quality, within the </w:t>
            </w:r>
            <w:r w:rsidRPr="00F4361D">
              <w:rPr>
                <w:rFonts w:cs="Arial"/>
                <w:sz w:val="20"/>
                <w:szCs w:val="22"/>
                <w:highlight w:val="yellow"/>
              </w:rPr>
              <w:t>Portland metropolitan area</w:t>
            </w:r>
            <w:r>
              <w:rPr>
                <w:rFonts w:cs="Arial"/>
                <w:sz w:val="20"/>
                <w:szCs w:val="22"/>
              </w:rPr>
              <w:t>.</w:t>
            </w:r>
          </w:p>
          <w:p w14:paraId="5CE7112F" w14:textId="77777777" w:rsidR="00EE653E" w:rsidRDefault="00EE653E" w:rsidP="00EE653E">
            <w:pPr>
              <w:rPr>
                <w:rFonts w:cs="Arial"/>
                <w:sz w:val="20"/>
                <w:szCs w:val="22"/>
              </w:rPr>
            </w:pPr>
          </w:p>
          <w:p w14:paraId="278B0DA5" w14:textId="77777777" w:rsidR="00EE653E" w:rsidRPr="00D2458A" w:rsidRDefault="00EE653E" w:rsidP="00EE653E">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306786235"/>
                <w:placeholder>
                  <w:docPart w:val="48CEE0F3692A458795F4B7FD2FFC9A98"/>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7027CBD4" w14:textId="77777777" w:rsidR="00EE653E" w:rsidRPr="007676C0" w:rsidRDefault="00EE653E" w:rsidP="00EE653E">
            <w:pPr>
              <w:rPr>
                <w:rFonts w:cs="Arial"/>
                <w:sz w:val="20"/>
                <w:szCs w:val="20"/>
              </w:rPr>
            </w:pPr>
          </w:p>
          <w:p w14:paraId="41C3899D" w14:textId="77777777" w:rsidR="00EE653E" w:rsidRPr="007676C0" w:rsidRDefault="00EE653E" w:rsidP="00EE653E">
            <w:pPr>
              <w:rPr>
                <w:rFonts w:ascii="Calibri" w:hAnsi="Calibri" w:cs="Segoe UI"/>
                <w:sz w:val="20"/>
                <w:szCs w:val="20"/>
              </w:rPr>
            </w:pPr>
            <w:r w:rsidRPr="007676C0">
              <w:rPr>
                <w:rFonts w:ascii="Calibri" w:hAnsi="Calibri" w:cs="Segoe UI"/>
                <w:sz w:val="20"/>
                <w:szCs w:val="20"/>
                <w:highlight w:val="green"/>
              </w:rPr>
              <w:t>Merge &amp; Insert Improved Sale Data Analysis Output</w:t>
            </w:r>
          </w:p>
          <w:p w14:paraId="058320C8" w14:textId="68E604FA" w:rsidR="00EE653E" w:rsidRDefault="00EE653E" w:rsidP="00EE653E">
            <w:pPr>
              <w:tabs>
                <w:tab w:val="left" w:pos="3420"/>
                <w:tab w:val="left" w:pos="5040"/>
              </w:tabs>
              <w:rPr>
                <w:rFonts w:ascii="Calibri" w:hAnsi="Calibri" w:cs="Arial"/>
                <w:kern w:val="0"/>
                <w:sz w:val="20"/>
                <w:szCs w:val="20"/>
              </w:rPr>
            </w:pPr>
          </w:p>
          <w:p w14:paraId="20DCB669" w14:textId="77777777" w:rsidR="00182C6A" w:rsidRPr="00B64E35" w:rsidRDefault="00182C6A" w:rsidP="00182C6A">
            <w:pPr>
              <w:pStyle w:val="Footer"/>
              <w:keepNext/>
              <w:keepLines/>
              <w:spacing w:before="260" w:line="230" w:lineRule="auto"/>
              <w:outlineLvl w:val="1"/>
              <w:rPr>
                <w:rFonts w:eastAsia="Calibri" w:cs="Arial"/>
                <w:bCs/>
                <w:color w:val="1E4959"/>
                <w:szCs w:val="22"/>
                <w:u w:val="single"/>
              </w:rPr>
            </w:pPr>
            <w:r w:rsidRPr="00B64E35">
              <w:rPr>
                <w:rFonts w:eastAsia="Calibri" w:cs="Arial"/>
                <w:color w:val="1E4959"/>
                <w:szCs w:val="22"/>
                <w:u w:val="single"/>
              </w:rPr>
              <w:t>Additional Quantitative Analysis</w:t>
            </w:r>
          </w:p>
          <w:p w14:paraId="4E4E9543" w14:textId="77777777" w:rsidR="00182C6A" w:rsidRPr="00D2458A" w:rsidRDefault="00182C6A" w:rsidP="00182C6A">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5B59D8BD" w14:textId="77777777" w:rsidR="00182C6A" w:rsidRPr="007676C0" w:rsidRDefault="00182C6A" w:rsidP="00EE653E">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119647207"/>
              <w:placeholder>
                <w:docPart w:val="63596508ED004AEE9A0B7EE440EF23A4"/>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128D5CD8" w14:textId="77777777" w:rsidR="00EE653E" w:rsidRPr="007676C0" w:rsidRDefault="00EE653E" w:rsidP="00EE653E">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542F892F" w14:textId="77777777" w:rsidR="00EE653E" w:rsidRPr="007676C0" w:rsidRDefault="00EE653E" w:rsidP="00EE653E">
            <w:pPr>
              <w:rPr>
                <w:sz w:val="20"/>
                <w:szCs w:val="20"/>
              </w:rPr>
            </w:pPr>
            <w:r w:rsidRPr="007676C0">
              <w:rPr>
                <w:sz w:val="20"/>
                <w:szCs w:val="20"/>
              </w:rPr>
              <w:t>Not applicable.</w:t>
            </w:r>
          </w:p>
          <w:p w14:paraId="3EAEAB30" w14:textId="77777777" w:rsidR="00EE653E" w:rsidRPr="007676C0" w:rsidRDefault="00EE653E" w:rsidP="00EE653E">
            <w:pPr>
              <w:rPr>
                <w:rFonts w:cs="Arial"/>
                <w:sz w:val="20"/>
                <w:szCs w:val="20"/>
              </w:rPr>
            </w:pPr>
          </w:p>
          <w:p w14:paraId="4DEA257B" w14:textId="77777777" w:rsidR="00EE653E" w:rsidRPr="007676C0" w:rsidRDefault="00EE653E" w:rsidP="00EE653E">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2AACBFBE" w14:textId="77777777" w:rsidR="00EE653E" w:rsidRPr="007676C0" w:rsidRDefault="00EE653E" w:rsidP="00EE653E">
            <w:pPr>
              <w:rPr>
                <w:sz w:val="20"/>
                <w:szCs w:val="20"/>
              </w:rPr>
            </w:pPr>
          </w:p>
          <w:p w14:paraId="4044B09E" w14:textId="77777777" w:rsidR="00EE653E" w:rsidRPr="007676C0" w:rsidRDefault="00EE653E" w:rsidP="00EE653E">
            <w:pPr>
              <w:rPr>
                <w:rFonts w:cs="Arial"/>
                <w:sz w:val="20"/>
                <w:szCs w:val="20"/>
              </w:rPr>
            </w:pPr>
            <w:r w:rsidRPr="007676C0">
              <w:rPr>
                <w:rFonts w:cs="Arial"/>
                <w:sz w:val="20"/>
                <w:szCs w:val="20"/>
                <w:highlight w:val="yellow"/>
              </w:rPr>
              <w:t>Copy from Subject Ownership &amp; Sales History section</w:t>
            </w:r>
          </w:p>
          <w:p w14:paraId="26387A03" w14:textId="77777777" w:rsidR="00EE653E" w:rsidRPr="007676C0" w:rsidRDefault="00EE653E" w:rsidP="00EE653E">
            <w:pPr>
              <w:rPr>
                <w:sz w:val="20"/>
                <w:szCs w:val="20"/>
              </w:rPr>
            </w:pPr>
          </w:p>
          <w:p w14:paraId="5FAD8C0C" w14:textId="77777777" w:rsidR="00EE653E" w:rsidRPr="007676C0" w:rsidRDefault="00EE653E" w:rsidP="00EE653E">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2108408615"/>
                <w:placeholder>
                  <w:docPart w:val="166520A303EB48B0AD57353D55F752AF"/>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3FC65327" w14:textId="77777777" w:rsidR="00EE653E" w:rsidRPr="00B64E35" w:rsidRDefault="00EE653E" w:rsidP="00EE653E">
            <w:pPr>
              <w:pStyle w:val="Footer"/>
              <w:keepNext/>
              <w:keepLines/>
              <w:spacing w:before="260" w:line="230" w:lineRule="auto"/>
              <w:outlineLvl w:val="1"/>
              <w:rPr>
                <w:rFonts w:eastAsia="Calibri" w:cs="Arial"/>
                <w:color w:val="000000"/>
                <w:sz w:val="24"/>
              </w:rPr>
            </w:pPr>
            <w:r w:rsidRPr="00B64E35">
              <w:rPr>
                <w:rFonts w:eastAsia="Calibri" w:cs="Arial"/>
                <w:color w:val="1E4959"/>
                <w:sz w:val="24"/>
              </w:rPr>
              <w:t>Concluded Market Value Via The Sales Comparison Approach</w:t>
            </w:r>
          </w:p>
          <w:p w14:paraId="3670D004" w14:textId="77777777" w:rsidR="00EE653E" w:rsidRPr="00D2458A" w:rsidRDefault="00EE653E" w:rsidP="00EE653E">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1731148068"/>
                <w:placeholder>
                  <w:docPart w:val="3123233C70F14ADA8D87E76AD4669F84"/>
                </w:placeholder>
                <w:dropDownList>
                  <w:listItem w:value="Choose an item."/>
                  <w:listItem w:displayText="GBA" w:value="GBA"/>
                  <w:listItem w:displayText="NRA" w:value="NRA"/>
                  <w:listItem w:displayText="GLA" w:value="GLA"/>
                  <w:listItem w:displayText="NRA / GLA" w:value="NRA / GLA"/>
                </w:dropDownList>
              </w:sdtPr>
              <w:sdtEndPr/>
              <w:sdtContent>
                <w:r w:rsidRPr="00B04637">
                  <w:rPr>
                    <w:rFonts w:cs="Arial"/>
                    <w:b/>
                    <w:bCs/>
                    <w:sz w:val="20"/>
                    <w:szCs w:val="22"/>
                    <w:highlight w:val="green"/>
                  </w:rPr>
                  <w:t>GBA</w:t>
                </w:r>
              </w:sdtContent>
            </w:sdt>
            <w:r w:rsidRPr="001F38F5">
              <w:rPr>
                <w:rFonts w:cs="Arial"/>
                <w:sz w:val="20"/>
                <w:szCs w:val="22"/>
              </w:rPr>
              <w:t xml:space="preserve"> </w:t>
            </w:r>
            <w:r w:rsidRPr="007676C0">
              <w:rPr>
                <w:rFonts w:cs="Arial"/>
                <w:sz w:val="20"/>
                <w:szCs w:val="20"/>
                <w:highlight w:val="yellow"/>
              </w:rPr>
              <w:t>is indicated for the subject building.</w:t>
            </w:r>
          </w:p>
          <w:p w14:paraId="20E902EB" w14:textId="77777777" w:rsidR="00EE653E" w:rsidRPr="00D2458A" w:rsidRDefault="00EE653E" w:rsidP="00EE653E">
            <w:pPr>
              <w:tabs>
                <w:tab w:val="left" w:pos="3420"/>
                <w:tab w:val="left" w:pos="5040"/>
              </w:tabs>
              <w:rPr>
                <w:rFonts w:ascii="Calibri" w:hAnsi="Calibri" w:cs="Arial"/>
                <w:kern w:val="0"/>
                <w:sz w:val="20"/>
                <w:szCs w:val="20"/>
              </w:rPr>
            </w:pPr>
          </w:p>
          <w:p w14:paraId="2621C691" w14:textId="0F2F4771" w:rsidR="00EE653E" w:rsidRPr="00D2458A" w:rsidRDefault="00EE653E" w:rsidP="00EE653E">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1314367185"/>
                <w:placeholder>
                  <w:docPart w:val="D527AC95083540D6912C7EE0C714B473"/>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sidR="006C2D5B">
              <w:rPr>
                <w:rFonts w:cs="Arial"/>
                <w:sz w:val="20"/>
                <w:szCs w:val="20"/>
              </w:rPr>
              <w:t>${gba}</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78CB704E" w14:textId="77777777" w:rsidR="00EE653E" w:rsidRPr="00D2458A" w:rsidRDefault="00EE653E" w:rsidP="00EE653E">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EE653E" w:rsidRPr="00D2458A" w14:paraId="517CA6C7" w14:textId="77777777" w:rsidTr="001F7CE7">
              <w:trPr>
                <w:jc w:val="center"/>
              </w:trPr>
              <w:tc>
                <w:tcPr>
                  <w:tcW w:w="4223" w:type="dxa"/>
                  <w:tcBorders>
                    <w:bottom w:val="single" w:sz="18" w:space="0" w:color="3FB44F"/>
                  </w:tcBorders>
                  <w:shd w:val="clear" w:color="auto" w:fill="1E4959"/>
                </w:tcPr>
                <w:p w14:paraId="2FA0530D" w14:textId="77777777" w:rsidR="00EE653E" w:rsidRPr="00D2458A" w:rsidRDefault="00EE653E" w:rsidP="00EE653E">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349EF729" w14:textId="77777777" w:rsidR="00EE653E" w:rsidRPr="00D2458A" w:rsidRDefault="00EE653E" w:rsidP="00EE653E">
                  <w:pPr>
                    <w:tabs>
                      <w:tab w:val="left" w:pos="3420"/>
                      <w:tab w:val="left" w:pos="5040"/>
                    </w:tabs>
                    <w:rPr>
                      <w:rFonts w:ascii="Calibri" w:hAnsi="Calibri" w:cs="Arial"/>
                      <w:kern w:val="0"/>
                      <w:sz w:val="20"/>
                      <w:szCs w:val="20"/>
                    </w:rPr>
                  </w:pPr>
                </w:p>
              </w:tc>
            </w:tr>
            <w:tr w:rsidR="00EE653E" w:rsidRPr="00D2458A" w14:paraId="7E6DBCD3" w14:textId="77777777" w:rsidTr="001F7CE7">
              <w:trPr>
                <w:jc w:val="center"/>
              </w:trPr>
              <w:tc>
                <w:tcPr>
                  <w:tcW w:w="4223" w:type="dxa"/>
                  <w:tcBorders>
                    <w:top w:val="single" w:sz="18" w:space="0" w:color="3FB44F"/>
                    <w:bottom w:val="double" w:sz="6" w:space="0" w:color="auto"/>
                    <w:right w:val="single" w:sz="6" w:space="0" w:color="auto"/>
                  </w:tcBorders>
                </w:tcPr>
                <w:p w14:paraId="3616F3B0" w14:textId="77777777" w:rsidR="00EE653E" w:rsidRPr="00D2458A" w:rsidRDefault="00EE653E" w:rsidP="00EE653E">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298F8726" w14:textId="77777777" w:rsidR="00EE653E" w:rsidRPr="00D2458A" w:rsidRDefault="00EE653E" w:rsidP="00EE653E">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024078FA" w14:textId="77777777" w:rsidR="00EE653E" w:rsidRPr="007676C0" w:rsidRDefault="00EE653E" w:rsidP="00EE653E">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52F1D8B9" w14:textId="77777777" w:rsidR="00EE653E" w:rsidRPr="00F61DA0" w:rsidRDefault="00EE653E" w:rsidP="00EE653E">
            <w:pPr>
              <w:rPr>
                <w:rFonts w:ascii="Calibri" w:hAnsi="Calibri" w:cs="Arial"/>
                <w:kern w:val="0"/>
                <w:sz w:val="20"/>
                <w:szCs w:val="16"/>
              </w:rPr>
            </w:pPr>
          </w:p>
          <w:p w14:paraId="64FDF4A7" w14:textId="5649A2C9" w:rsidR="002F5F36" w:rsidRPr="00F77FE6" w:rsidRDefault="002F5F36" w:rsidP="001177BC">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22"/>
          <w:footerReference w:type="default" r:id="rId23"/>
          <w:pgSz w:w="12240" w:h="15840"/>
          <w:pgMar w:top="720" w:right="720" w:bottom="720" w:left="720" w:header="720" w:footer="720" w:gutter="0"/>
          <w:pgNumType w:start="2"/>
          <w:cols w:space="720"/>
        </w:sectPr>
      </w:pPr>
    </w:p>
    <w:p w14:paraId="28FEABAE" w14:textId="33A447B0" w:rsidR="001232A4" w:rsidRDefault="003B6195" w:rsidP="000659E2">
      <w:pPr>
        <w:jc w:val="center"/>
        <w:sectPr w:rsidR="001232A4" w:rsidSect="00C6169B">
          <w:pgSz w:w="12240" w:h="15840" w:code="1"/>
          <w:pgMar w:top="720" w:right="720" w:bottom="720" w:left="720" w:header="720" w:footer="720" w:gutter="0"/>
          <w:cols w:space="720"/>
          <w:vAlign w:val="center"/>
        </w:sectPr>
      </w:pPr>
      <w:r w:rsidRPr="0023360E">
        <w:rPr>
          <w:noProof/>
        </w:rPr>
        <w:lastRenderedPageBreak/>
        <w:drawing>
          <wp:inline distT="0" distB="0" distL="0" distR="0" wp14:anchorId="0D4C6362" wp14:editId="619BDE19">
            <wp:extent cx="6858000" cy="545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6858000" cy="5454015"/>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5D55F167" w:rsidR="000659E2" w:rsidRPr="00597976" w:rsidRDefault="003B6195" w:rsidP="000659E2">
      <w:pPr>
        <w:jc w:val="center"/>
        <w:rPr>
          <w:rFonts w:ascii="Calibri" w:hAnsi="Calibri" w:cs="Arial"/>
          <w:kern w:val="0"/>
          <w:sz w:val="20"/>
          <w:szCs w:val="20"/>
        </w:rPr>
      </w:pPr>
      <w:r w:rsidRPr="0066435E">
        <w:rPr>
          <w:noProof/>
        </w:rPr>
        <w:lastRenderedPageBreak/>
        <w:drawing>
          <wp:inline distT="0" distB="0" distL="0" distR="0" wp14:anchorId="3D2E5B07" wp14:editId="5C0C423C">
            <wp:extent cx="6858000" cy="50596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6858000" cy="5059680"/>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7"/>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8"/>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70C0F" w:rsidRPr="0083521D" w14:paraId="7285EDC3" w14:textId="77777777" w:rsidTr="00270C0F">
        <w:trPr>
          <w:cantSplit/>
          <w:tblHeader/>
        </w:trPr>
        <w:tc>
          <w:tcPr>
            <w:tcW w:w="10785" w:type="dxa"/>
            <w:tcBorders>
              <w:top w:val="single" w:sz="12" w:space="0" w:color="auto"/>
              <w:bottom w:val="single" w:sz="12" w:space="0" w:color="auto"/>
            </w:tcBorders>
            <w:shd w:val="clear" w:color="auto" w:fill="1E4959"/>
          </w:tcPr>
          <w:p w14:paraId="594621A7" w14:textId="77777777" w:rsidR="00270C0F" w:rsidRPr="00FF5C7F" w:rsidRDefault="00270C0F"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70C0F" w:rsidRPr="00597976" w14:paraId="4A7C5776" w14:textId="77777777" w:rsidTr="00270C0F">
        <w:tc>
          <w:tcPr>
            <w:tcW w:w="10785" w:type="dxa"/>
            <w:tcBorders>
              <w:top w:val="single" w:sz="4" w:space="0" w:color="auto"/>
              <w:bottom w:val="single" w:sz="12" w:space="0" w:color="auto"/>
            </w:tcBorders>
          </w:tcPr>
          <w:p w14:paraId="16FF59D6" w14:textId="77777777" w:rsidR="00270C0F" w:rsidRPr="0023527F" w:rsidRDefault="00270C0F" w:rsidP="00D65510">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Income Capitalization Approach</w:t>
            </w:r>
          </w:p>
          <w:p w14:paraId="5D26344B" w14:textId="77777777" w:rsidR="00270C0F" w:rsidRPr="005E7AC4" w:rsidRDefault="00270C0F" w:rsidP="00D65510">
            <w:pPr>
              <w:tabs>
                <w:tab w:val="left" w:pos="3420"/>
                <w:tab w:val="left" w:pos="5040"/>
              </w:tabs>
              <w:rPr>
                <w:rFonts w:ascii="Calibri" w:hAnsi="Calibri" w:cs="Arial"/>
                <w:kern w:val="0"/>
                <w:sz w:val="20"/>
                <w:szCs w:val="18"/>
              </w:rPr>
            </w:pPr>
            <w:r w:rsidRPr="005E7AC4">
              <w:rPr>
                <w:rFonts w:ascii="Calibri" w:hAnsi="Calibri" w:cs="Arial"/>
                <w:kern w:val="0"/>
                <w:sz w:val="20"/>
                <w:szCs w:val="18"/>
              </w:rPr>
              <w:t xml:space="preserve">The market valuation of the subject property is summarized in this section via the Direct Capitalization Method of the </w:t>
            </w:r>
            <w:r w:rsidRPr="00196FEF">
              <w:rPr>
                <w:rFonts w:ascii="Calibri" w:hAnsi="Calibri" w:cs="Arial"/>
                <w:b/>
                <w:kern w:val="0"/>
                <w:sz w:val="20"/>
                <w:szCs w:val="18"/>
              </w:rPr>
              <w:t>Income Capitalization Approach</w:t>
            </w:r>
            <w:r w:rsidRPr="005E7AC4">
              <w:rPr>
                <w:rFonts w:ascii="Calibri" w:hAnsi="Calibri" w:cs="Arial"/>
                <w:kern w:val="0"/>
                <w:sz w:val="20"/>
                <w:szCs w:val="18"/>
              </w:rPr>
              <w:t>. In applying the Direct Capitalization Method, two components are necessary in arriving at an estimate of net operating income: potential revenues and projected operating expenses; with the difference resulting in net operating income.  Value is then derived by dividing stabilized year's income by a market derived capitalization rate. Therefore, it is important to analyze both income and expenses for the subject property in terms of reasonability and their relative relationship to similar properties in the marketplace.</w:t>
            </w:r>
          </w:p>
          <w:p w14:paraId="1DB0FB03" w14:textId="77777777" w:rsidR="00270C0F" w:rsidRPr="005E7AC4" w:rsidRDefault="00270C0F" w:rsidP="00D65510">
            <w:pPr>
              <w:pStyle w:val="Heading20"/>
              <w:rPr>
                <w:rFonts w:asciiTheme="minorHAnsi" w:hAnsiTheme="minorHAnsi" w:cs="Arial"/>
                <w:b w:val="0"/>
                <w:color w:val="1E4959"/>
                <w:spacing w:val="0"/>
                <w:kern w:val="20"/>
                <w:sz w:val="24"/>
                <w:szCs w:val="22"/>
              </w:rPr>
            </w:pPr>
            <w:r w:rsidRPr="005E7AC4">
              <w:rPr>
                <w:rFonts w:asciiTheme="minorHAnsi" w:hAnsiTheme="minorHAnsi" w:cs="Arial"/>
                <w:b w:val="0"/>
                <w:color w:val="1E4959"/>
                <w:spacing w:val="0"/>
                <w:kern w:val="20"/>
                <w:sz w:val="24"/>
                <w:szCs w:val="22"/>
              </w:rPr>
              <w:t>Potential Gross Rental Income</w:t>
            </w:r>
          </w:p>
          <w:p w14:paraId="299A6CCC" w14:textId="0AFF4EFD" w:rsidR="00270C0F" w:rsidRPr="005E7AC4" w:rsidRDefault="00270C0F" w:rsidP="00D65510">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The first step in the Income Approach is to estimate the subject's potential gross income, which reflects its market rent if currently leased in the marketplace. The analysis is conducted on the basis of </w:t>
            </w:r>
            <w:sdt>
              <w:sdtPr>
                <w:rPr>
                  <w:rFonts w:ascii="Calibri" w:hAnsi="Calibri" w:cs="Arial"/>
                  <w:kern w:val="0"/>
                  <w:sz w:val="20"/>
                  <w:szCs w:val="20"/>
                  <w:highlight w:val="green"/>
                </w:rPr>
                <w:alias w:val="Annual or Monthly"/>
                <w:tag w:val="Annual or Monthly"/>
                <w:id w:val="-1120374031"/>
                <w:placeholder>
                  <w:docPart w:val="DefaultPlaceholder_-1854013438"/>
                </w:placeholder>
                <w:dropDownList>
                  <w:listItem w:value="Choose an item."/>
                  <w:listItem w:displayText="an annual" w:value="an annual"/>
                  <w:listItem w:displayText="a monthly" w:value="a monthly"/>
                </w:dropDownList>
              </w:sdtPr>
              <w:sdtEndPr/>
              <w:sdtContent>
                <w:r w:rsidRPr="00270C0F">
                  <w:rPr>
                    <w:rFonts w:ascii="Calibri" w:hAnsi="Calibri" w:cs="Arial"/>
                    <w:kern w:val="0"/>
                    <w:sz w:val="20"/>
                    <w:szCs w:val="20"/>
                    <w:highlight w:val="green"/>
                  </w:rPr>
                  <w:t>an annual</w:t>
                </w:r>
              </w:sdtContent>
            </w:sdt>
            <w:r w:rsidRPr="005E7AC4">
              <w:rPr>
                <w:rFonts w:ascii="Calibri" w:hAnsi="Calibri" w:cs="Arial"/>
                <w:kern w:val="0"/>
                <w:sz w:val="20"/>
                <w:szCs w:val="20"/>
              </w:rPr>
              <w:t xml:space="preserve"> dollar per square foot rental, which is then applied to the </w:t>
            </w:r>
            <w:sdt>
              <w:sdtPr>
                <w:rPr>
                  <w:rFonts w:ascii="Calibri" w:hAnsi="Calibri" w:cs="Arial"/>
                  <w:kern w:val="0"/>
                  <w:sz w:val="20"/>
                  <w:szCs w:val="20"/>
                  <w:highlight w:val="green"/>
                </w:rPr>
                <w:alias w:val="NRA or GLA"/>
                <w:tag w:val="NRA or GLA"/>
                <w:id w:val="-95560716"/>
                <w:placeholder>
                  <w:docPart w:val="DefaultPlaceholder_-1854013438"/>
                </w:placeholder>
                <w:dropDownList>
                  <w:listItem w:value="Choose an item."/>
                  <w:listItem w:displayText="net rentable area (NRA) " w:value="net rentable area (NRA) "/>
                  <w:listItem w:displayText="gross leasable area (GLA) " w:value="gross leasable area (GLA) "/>
                </w:dropDownList>
              </w:sdtPr>
              <w:sdtEndPr/>
              <w:sdtContent>
                <w:r>
                  <w:rPr>
                    <w:rFonts w:ascii="Calibri" w:hAnsi="Calibri" w:cs="Arial"/>
                    <w:kern w:val="0"/>
                    <w:sz w:val="20"/>
                    <w:szCs w:val="20"/>
                    <w:highlight w:val="green"/>
                  </w:rPr>
                  <w:t xml:space="preserve">net rentable area (NRA) </w:t>
                </w:r>
              </w:sdtContent>
            </w:sdt>
            <w:r w:rsidRPr="005E7AC4">
              <w:rPr>
                <w:rFonts w:ascii="Calibri" w:hAnsi="Calibri" w:cs="Arial"/>
                <w:kern w:val="0"/>
                <w:sz w:val="20"/>
                <w:szCs w:val="20"/>
              </w:rPr>
              <w:t xml:space="preserve"> of the property. </w:t>
            </w:r>
          </w:p>
          <w:p w14:paraId="244C8542" w14:textId="77777777" w:rsidR="00270C0F" w:rsidRPr="005E7AC4" w:rsidRDefault="00270C0F" w:rsidP="00D65510">
            <w:pPr>
              <w:tabs>
                <w:tab w:val="left" w:pos="3420"/>
                <w:tab w:val="left" w:pos="5040"/>
              </w:tabs>
              <w:rPr>
                <w:rFonts w:ascii="Calibri" w:hAnsi="Calibri" w:cs="Arial"/>
                <w:kern w:val="0"/>
                <w:sz w:val="20"/>
                <w:szCs w:val="20"/>
              </w:rPr>
            </w:pPr>
          </w:p>
          <w:p w14:paraId="26A102D4" w14:textId="77777777" w:rsidR="00270C0F" w:rsidRPr="005E7AC4" w:rsidRDefault="00270C0F" w:rsidP="00D65510">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A review of current subject market trends indicates that typical tenant leases in the subject market area are written on a </w:t>
            </w:r>
            <w:r w:rsidRPr="005E7AC4">
              <w:rPr>
                <w:rFonts w:ascii="Calibri" w:hAnsi="Calibri" w:cs="Arial"/>
                <w:b/>
                <w:kern w:val="0"/>
                <w:sz w:val="20"/>
                <w:szCs w:val="20"/>
              </w:rPr>
              <w:t xml:space="preserve">triple net </w:t>
            </w:r>
            <w:r w:rsidRPr="005E7AC4">
              <w:rPr>
                <w:rFonts w:ascii="Calibri" w:hAnsi="Calibri" w:cs="Arial"/>
                <w:kern w:val="0"/>
                <w:sz w:val="20"/>
                <w:szCs w:val="20"/>
              </w:rPr>
              <w:t xml:space="preserve">rental basis. Triple net tenant rents include only the net base rent, with the tenant typically responsible for all building operating expenses. Generally excluded are allocations for management fees and reserves for the replacement of capital items. Hence, we have anticipated that all future rent for the subject would be payable on this basis. </w:t>
            </w:r>
          </w:p>
          <w:p w14:paraId="09F64E4B" w14:textId="77777777" w:rsidR="00270C0F" w:rsidRPr="005E7AC4" w:rsidRDefault="00270C0F" w:rsidP="00D65510">
            <w:pPr>
              <w:pStyle w:val="Heading20"/>
              <w:rPr>
                <w:rFonts w:asciiTheme="minorHAnsi" w:hAnsiTheme="minorHAnsi" w:cs="Arial"/>
                <w:b w:val="0"/>
                <w:color w:val="1E4959"/>
                <w:sz w:val="24"/>
                <w:szCs w:val="22"/>
              </w:rPr>
            </w:pPr>
            <w:r w:rsidRPr="005E7AC4">
              <w:rPr>
                <w:rFonts w:asciiTheme="minorHAnsi" w:hAnsiTheme="minorHAnsi" w:cs="Arial"/>
                <w:b w:val="0"/>
                <w:color w:val="1E4959"/>
                <w:sz w:val="24"/>
                <w:szCs w:val="22"/>
              </w:rPr>
              <w:t>Comparable Rent Analysis</w:t>
            </w:r>
          </w:p>
          <w:p w14:paraId="49264D77" w14:textId="77777777" w:rsidR="00270C0F" w:rsidRPr="005E7AC4" w:rsidRDefault="00270C0F" w:rsidP="00E21BF5">
            <w:pPr>
              <w:pStyle w:val="Heading20"/>
              <w:spacing w:before="120"/>
              <w:rPr>
                <w:rFonts w:asciiTheme="minorHAnsi" w:hAnsiTheme="minorHAnsi" w:cs="Arial"/>
                <w:b w:val="0"/>
                <w:bCs/>
                <w:color w:val="1E4959"/>
                <w:sz w:val="22"/>
                <w:szCs w:val="22"/>
                <w:u w:val="single"/>
              </w:rPr>
            </w:pPr>
            <w:r w:rsidRPr="005E7AC4">
              <w:rPr>
                <w:rFonts w:asciiTheme="minorHAnsi" w:hAnsiTheme="minorHAnsi" w:cs="Arial"/>
                <w:b w:val="0"/>
                <w:color w:val="1E4959"/>
                <w:sz w:val="22"/>
                <w:szCs w:val="22"/>
                <w:u w:val="single"/>
              </w:rPr>
              <w:t>Rental Adjustments</w:t>
            </w:r>
          </w:p>
          <w:p w14:paraId="5D76AD3D" w14:textId="77777777" w:rsidR="00270C0F" w:rsidRPr="005E7AC4" w:rsidRDefault="00270C0F" w:rsidP="00D65510">
            <w:pPr>
              <w:tabs>
                <w:tab w:val="left" w:pos="3420"/>
                <w:tab w:val="left" w:pos="5040"/>
              </w:tabs>
              <w:rPr>
                <w:rFonts w:cs="Arial"/>
                <w:kern w:val="0"/>
                <w:sz w:val="20"/>
                <w:szCs w:val="20"/>
              </w:rPr>
            </w:pPr>
            <w:r w:rsidRPr="005E7AC4">
              <w:rPr>
                <w:rFonts w:cs="Arial"/>
                <w:kern w:val="0"/>
                <w:sz w:val="20"/>
                <w:szCs w:val="20"/>
              </w:rPr>
              <w:t xml:space="preserve">Depending on market conditions, free rent, above market TI build-out or other incentives are used to attract tenants. When applicable, the comparable rents are adjusted to reflect current market terms with an effective rent to the property owner.  </w:t>
            </w:r>
          </w:p>
          <w:p w14:paraId="2CE0E34A" w14:textId="77777777" w:rsidR="00270C0F" w:rsidRPr="005E7AC4" w:rsidRDefault="00270C0F" w:rsidP="00D65510">
            <w:pPr>
              <w:tabs>
                <w:tab w:val="left" w:pos="3420"/>
                <w:tab w:val="left" w:pos="5040"/>
              </w:tabs>
              <w:rPr>
                <w:rFonts w:ascii="Calibri" w:hAnsi="Calibri" w:cs="Arial"/>
                <w:kern w:val="0"/>
                <w:sz w:val="16"/>
                <w:szCs w:val="20"/>
              </w:rPr>
            </w:pPr>
          </w:p>
        </w:tc>
      </w:tr>
    </w:tbl>
    <w:p w14:paraId="6D86AAED" w14:textId="13B655DF" w:rsidR="00E809E4" w:rsidRPr="00597976" w:rsidRDefault="00E809E4" w:rsidP="00E809E4">
      <w:pPr>
        <w:jc w:val="left"/>
        <w:rPr>
          <w:rFonts w:ascii="Calibri" w:hAnsi="Calibri" w:cs="Arial"/>
          <w:kern w:val="0"/>
          <w:sz w:val="20"/>
          <w:szCs w:val="20"/>
        </w:rPr>
        <w:sectPr w:rsidR="00E809E4" w:rsidRPr="00597976" w:rsidSect="00132515">
          <w:headerReference w:type="default" r:id="rId29"/>
          <w:footerReference w:type="default" r:id="rId30"/>
          <w:pgSz w:w="12240" w:h="15840"/>
          <w:pgMar w:top="720" w:right="720" w:bottom="720" w:left="720" w:header="720" w:footer="720" w:gutter="0"/>
          <w:cols w:space="720"/>
        </w:sectPr>
      </w:pPr>
    </w:p>
    <w:p w14:paraId="625848C5" w14:textId="7E7FA563" w:rsidR="00E809E4" w:rsidRDefault="00132515" w:rsidP="00E809E4">
      <w:pPr>
        <w:jc w:val="center"/>
        <w:sectPr w:rsidR="00E809E4" w:rsidSect="00C6169B">
          <w:pgSz w:w="12240" w:h="15840" w:code="1"/>
          <w:pgMar w:top="720" w:right="720" w:bottom="720" w:left="720" w:header="720" w:footer="720" w:gutter="0"/>
          <w:cols w:space="720"/>
          <w:vAlign w:val="center"/>
        </w:sectPr>
      </w:pPr>
      <w:r w:rsidRPr="00196FEF">
        <w:rPr>
          <w:noProof/>
        </w:rPr>
        <w:lastRenderedPageBreak/>
        <w:drawing>
          <wp:inline distT="0" distB="0" distL="0" distR="0" wp14:anchorId="589FD839" wp14:editId="377E2C8B">
            <wp:extent cx="6858000" cy="5106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6858000" cy="5106670"/>
                    </a:xfrm>
                    <a:prstGeom prst="rect">
                      <a:avLst/>
                    </a:prstGeom>
                    <a:noFill/>
                    <a:ln>
                      <a:noFill/>
                    </a:ln>
                  </pic:spPr>
                </pic:pic>
              </a:graphicData>
            </a:graphic>
          </wp:inline>
        </w:drawing>
      </w:r>
      <w:r w:rsidR="00E809E4" w:rsidRPr="007C757F">
        <w:t xml:space="preserve"> </w:t>
      </w:r>
      <w:r w:rsidR="00E809E4" w:rsidRPr="00D43C06">
        <w:t xml:space="preserve"> </w:t>
      </w:r>
      <w:r w:rsidR="00E809E4" w:rsidRPr="00766C3C">
        <w:t xml:space="preserve">  </w:t>
      </w:r>
    </w:p>
    <w:p w14:paraId="6FECA560" w14:textId="129115CB" w:rsidR="00E809E4" w:rsidRPr="00597976" w:rsidRDefault="00132515" w:rsidP="00E809E4">
      <w:pPr>
        <w:jc w:val="center"/>
        <w:rPr>
          <w:rFonts w:ascii="Calibri" w:hAnsi="Calibri" w:cs="Arial"/>
          <w:kern w:val="0"/>
          <w:sz w:val="20"/>
          <w:szCs w:val="20"/>
        </w:rPr>
      </w:pPr>
      <w:r w:rsidRPr="00784661">
        <w:rPr>
          <w:noProof/>
        </w:rPr>
        <w:lastRenderedPageBreak/>
        <w:drawing>
          <wp:inline distT="0" distB="0" distL="0" distR="0" wp14:anchorId="471E3954" wp14:editId="72F7414D">
            <wp:extent cx="6858000" cy="547243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6858000" cy="5472430"/>
                    </a:xfrm>
                    <a:prstGeom prst="rect">
                      <a:avLst/>
                    </a:prstGeom>
                    <a:noFill/>
                    <a:ln>
                      <a:noFill/>
                    </a:ln>
                  </pic:spPr>
                </pic:pic>
              </a:graphicData>
            </a:graphic>
          </wp:inline>
        </w:drawing>
      </w:r>
      <w:r w:rsidR="00E809E4" w:rsidRPr="003237B0">
        <w:t xml:space="preserve"> </w:t>
      </w:r>
      <w:r w:rsidR="00E809E4" w:rsidRPr="007C757F">
        <w:t xml:space="preserve">  </w:t>
      </w:r>
    </w:p>
    <w:p w14:paraId="64913EB9" w14:textId="77777777" w:rsidR="00E809E4" w:rsidRDefault="00E809E4" w:rsidP="00E809E4">
      <w:pPr>
        <w:jc w:val="left"/>
        <w:rPr>
          <w:rFonts w:ascii="Calibri" w:hAnsi="Calibri" w:cs="Arial"/>
          <w:kern w:val="0"/>
          <w:sz w:val="20"/>
          <w:szCs w:val="20"/>
        </w:rPr>
        <w:sectPr w:rsidR="00E809E4"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E809E4" w:rsidRPr="000754FA" w14:paraId="7190317A" w14:textId="77777777" w:rsidTr="00D65510">
        <w:trPr>
          <w:jc w:val="center"/>
        </w:trPr>
        <w:tc>
          <w:tcPr>
            <w:tcW w:w="9548" w:type="dxa"/>
            <w:tcBorders>
              <w:top w:val="nil"/>
              <w:left w:val="nil"/>
              <w:bottom w:val="single" w:sz="24" w:space="0" w:color="3FB44F"/>
              <w:right w:val="nil"/>
            </w:tcBorders>
            <w:shd w:val="clear" w:color="auto" w:fill="1E4959"/>
          </w:tcPr>
          <w:p w14:paraId="332019F2" w14:textId="29A48118" w:rsidR="00E809E4" w:rsidRPr="000754FA" w:rsidRDefault="00132515" w:rsidP="00D65510">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Rent Comparable</w:t>
            </w:r>
            <w:r w:rsidR="00E809E4" w:rsidRPr="00C65B81">
              <w:rPr>
                <w:rFonts w:cs="Arial"/>
                <w:b/>
                <w:smallCaps/>
                <w:color w:val="FFFFFF" w:themeColor="background1"/>
                <w:sz w:val="28"/>
                <w:szCs w:val="22"/>
                <w:highlight w:val="green"/>
              </w:rPr>
              <w:t xml:space="preserve"> Location Map</w:t>
            </w:r>
          </w:p>
        </w:tc>
      </w:tr>
      <w:tr w:rsidR="00E809E4" w:rsidRPr="000754FA" w14:paraId="45D6DB58"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43C709FC" w14:textId="77777777" w:rsidR="00E809E4" w:rsidRPr="000754FA" w:rsidRDefault="00E809E4" w:rsidP="00D65510">
            <w:pPr>
              <w:tabs>
                <w:tab w:val="left" w:pos="3960"/>
              </w:tabs>
              <w:spacing w:before="120" w:line="20" w:lineRule="atLeast"/>
              <w:jc w:val="center"/>
              <w:rPr>
                <w:rFonts w:cs="Arial"/>
                <w:b/>
                <w:smallCaps/>
                <w:color w:val="FFFFFF" w:themeColor="background1"/>
                <w:sz w:val="28"/>
                <w:szCs w:val="22"/>
              </w:rPr>
            </w:pPr>
          </w:p>
        </w:tc>
      </w:tr>
      <w:tr w:rsidR="00E809E4" w:rsidRPr="000754FA" w14:paraId="29B181E2" w14:textId="77777777" w:rsidTr="00D65510">
        <w:trPr>
          <w:trHeight w:hRule="exact" w:val="11808"/>
          <w:jc w:val="center"/>
        </w:trPr>
        <w:tc>
          <w:tcPr>
            <w:tcW w:w="9548" w:type="dxa"/>
            <w:tcBorders>
              <w:top w:val="nil"/>
              <w:left w:val="nil"/>
              <w:bottom w:val="nil"/>
              <w:right w:val="nil"/>
            </w:tcBorders>
            <w:shd w:val="clear" w:color="auto" w:fill="auto"/>
            <w:vAlign w:val="center"/>
          </w:tcPr>
          <w:p w14:paraId="5EA98DCB" w14:textId="185DE708" w:rsidR="00E809E4" w:rsidRPr="000754FA" w:rsidRDefault="00132515"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574CED5" wp14:editId="4D2FB2AC">
                  <wp:extent cx="5514238" cy="6816212"/>
                  <wp:effectExtent l="38100" t="38100" r="29845" b="419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5514238" cy="6816212"/>
                          </a:xfrm>
                          <a:prstGeom prst="rect">
                            <a:avLst/>
                          </a:prstGeom>
                          <a:noFill/>
                          <a:ln w="28575">
                            <a:solidFill>
                              <a:srgbClr val="1E4959"/>
                            </a:solidFill>
                          </a:ln>
                        </pic:spPr>
                      </pic:pic>
                    </a:graphicData>
                  </a:graphic>
                </wp:inline>
              </w:drawing>
            </w:r>
          </w:p>
        </w:tc>
      </w:tr>
    </w:tbl>
    <w:p w14:paraId="19D08C7A" w14:textId="77777777" w:rsidR="00E809E4" w:rsidRDefault="00E809E4" w:rsidP="00E809E4">
      <w:pPr>
        <w:jc w:val="left"/>
        <w:rPr>
          <w:rFonts w:ascii="Calibri" w:hAnsi="Calibri" w:cs="Segoe UI"/>
          <w:kern w:val="0"/>
          <w:sz w:val="20"/>
          <w:szCs w:val="20"/>
        </w:rPr>
        <w:sectPr w:rsidR="00E809E4" w:rsidSect="00BF5A3D">
          <w:footerReference w:type="default" r:id="rId34"/>
          <w:pgSz w:w="12240" w:h="15840" w:code="1"/>
          <w:pgMar w:top="720" w:right="720" w:bottom="720" w:left="720" w:header="720" w:footer="720" w:gutter="0"/>
          <w:cols w:space="720"/>
          <w:vAlign w:val="center"/>
          <w:docGrid w:linePitch="360"/>
        </w:sectPr>
      </w:pPr>
    </w:p>
    <w:p w14:paraId="70A9E1D5" w14:textId="111817F9" w:rsidR="00E809E4" w:rsidRPr="00C65B81" w:rsidRDefault="00E809E4" w:rsidP="00E809E4">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132515">
        <w:rPr>
          <w:rFonts w:ascii="Calibri" w:hAnsi="Calibri" w:cs="Segoe UI"/>
          <w:sz w:val="20"/>
          <w:szCs w:val="22"/>
          <w:highlight w:val="green"/>
        </w:rPr>
        <w:t>Rent Comp</w:t>
      </w:r>
      <w:r w:rsidRPr="00C65B81">
        <w:rPr>
          <w:rFonts w:ascii="Calibri" w:hAnsi="Calibri" w:cs="Segoe UI"/>
          <w:sz w:val="20"/>
          <w:szCs w:val="22"/>
          <w:highlight w:val="green"/>
        </w:rPr>
        <w:t xml:space="preserve"> Photos</w:t>
      </w:r>
    </w:p>
    <w:p w14:paraId="4049AD74" w14:textId="77777777" w:rsidR="00E809E4" w:rsidRPr="00C65B81" w:rsidRDefault="00E809E4" w:rsidP="00E809E4">
      <w:pPr>
        <w:rPr>
          <w:sz w:val="20"/>
          <w:szCs w:val="22"/>
        </w:rPr>
      </w:pPr>
    </w:p>
    <w:p w14:paraId="65900565" w14:textId="77777777" w:rsidR="00E809E4" w:rsidRDefault="00E809E4" w:rsidP="00E809E4">
      <w:pPr>
        <w:jc w:val="left"/>
        <w:rPr>
          <w:rFonts w:ascii="Calibri" w:hAnsi="Calibri" w:cs="Segoe UI"/>
          <w:kern w:val="0"/>
          <w:sz w:val="20"/>
          <w:szCs w:val="20"/>
        </w:rPr>
        <w:sectPr w:rsidR="00E809E4" w:rsidSect="00BF5A3D">
          <w:headerReference w:type="default" r:id="rId35"/>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072AE0" w:rsidRPr="0083521D" w14:paraId="77C63EF9" w14:textId="77777777" w:rsidTr="00D65510">
        <w:trPr>
          <w:cantSplit/>
          <w:tblHeader/>
        </w:trPr>
        <w:tc>
          <w:tcPr>
            <w:tcW w:w="10785" w:type="dxa"/>
            <w:gridSpan w:val="2"/>
            <w:tcBorders>
              <w:top w:val="single" w:sz="12" w:space="0" w:color="auto"/>
              <w:bottom w:val="single" w:sz="12" w:space="0" w:color="auto"/>
            </w:tcBorders>
            <w:shd w:val="clear" w:color="auto" w:fill="1E4959"/>
          </w:tcPr>
          <w:p w14:paraId="5C77B777" w14:textId="77777777" w:rsidR="00072AE0" w:rsidRPr="00FF5C7F" w:rsidRDefault="00072AE0"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E809E4" w:rsidRPr="00F61DA0" w14:paraId="2C845B8F" w14:textId="77777777" w:rsidTr="00072AE0">
        <w:tblPrEx>
          <w:tblBorders>
            <w:top w:val="single" w:sz="12" w:space="0" w:color="auto"/>
            <w:bottom w:val="single" w:sz="12" w:space="0" w:color="auto"/>
          </w:tblBorders>
        </w:tblPrEx>
        <w:trPr>
          <w:gridBefore w:val="1"/>
          <w:wBefore w:w="18" w:type="dxa"/>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1DEA7DD9" w14:textId="77777777" w:rsidR="00132515" w:rsidRPr="00E60869" w:rsidRDefault="00132515" w:rsidP="00132515">
            <w:pPr>
              <w:pStyle w:val="Heading20"/>
              <w:keepNext w:val="0"/>
              <w:keepLines w:val="0"/>
              <w:widowControl w:val="0"/>
              <w:spacing w:before="120"/>
              <w:rPr>
                <w:rFonts w:asciiTheme="minorHAnsi" w:hAnsiTheme="minorHAnsi" w:cs="Arial"/>
                <w:b w:val="0"/>
                <w:color w:val="1E4959"/>
                <w:spacing w:val="0"/>
                <w:kern w:val="20"/>
                <w:sz w:val="24"/>
                <w:szCs w:val="22"/>
              </w:rPr>
            </w:pPr>
            <w:r w:rsidRPr="00E60869">
              <w:rPr>
                <w:rFonts w:asciiTheme="minorHAnsi" w:hAnsiTheme="minorHAnsi" w:cs="Arial"/>
                <w:b w:val="0"/>
                <w:color w:val="1E4959"/>
                <w:spacing w:val="0"/>
                <w:kern w:val="20"/>
                <w:sz w:val="24"/>
                <w:szCs w:val="22"/>
              </w:rPr>
              <w:t>Comparable Rent Analysis</w:t>
            </w:r>
          </w:p>
          <w:p w14:paraId="47EA9DF0" w14:textId="77777777" w:rsidR="00132515" w:rsidRPr="00832578" w:rsidRDefault="00132515" w:rsidP="00132515">
            <w:pPr>
              <w:tabs>
                <w:tab w:val="left" w:pos="3420"/>
                <w:tab w:val="left" w:pos="5040"/>
              </w:tabs>
              <w:rPr>
                <w:rFonts w:cs="Arial"/>
                <w:kern w:val="0"/>
                <w:sz w:val="20"/>
                <w:szCs w:val="20"/>
              </w:rPr>
            </w:pPr>
            <w:r w:rsidRPr="00832578">
              <w:rPr>
                <w:rFonts w:cs="Arial"/>
                <w:kern w:val="0"/>
                <w:sz w:val="20"/>
                <w:szCs w:val="20"/>
              </w:rPr>
              <w:t xml:space="preserve">From our rental survey we selected leases of </w:t>
            </w:r>
            <w:r w:rsidRPr="00132515">
              <w:rPr>
                <w:rFonts w:cs="Arial"/>
                <w:kern w:val="0"/>
                <w:sz w:val="20"/>
                <w:szCs w:val="20"/>
                <w:highlight w:val="yellow"/>
              </w:rPr>
              <w:t>office / creative work</w:t>
            </w:r>
            <w:r>
              <w:rPr>
                <w:rFonts w:cs="Arial"/>
                <w:kern w:val="0"/>
                <w:sz w:val="20"/>
                <w:szCs w:val="20"/>
              </w:rPr>
              <w:t xml:space="preserve"> </w:t>
            </w:r>
            <w:r w:rsidRPr="00832578">
              <w:rPr>
                <w:rFonts w:cs="Arial"/>
                <w:kern w:val="0"/>
                <w:sz w:val="20"/>
                <w:szCs w:val="20"/>
              </w:rPr>
              <w:t>space</w:t>
            </w:r>
            <w:r>
              <w:rPr>
                <w:rFonts w:cs="Arial"/>
                <w:kern w:val="0"/>
                <w:sz w:val="20"/>
                <w:szCs w:val="20"/>
              </w:rPr>
              <w:t xml:space="preserve">s in the immediate to expanded close-in submarket areas. </w:t>
            </w:r>
            <w:r w:rsidRPr="00832578">
              <w:rPr>
                <w:rFonts w:cs="Arial"/>
                <w:kern w:val="0"/>
                <w:sz w:val="20"/>
                <w:szCs w:val="20"/>
              </w:rPr>
              <w:t xml:space="preserve">All provide a reasonable basis for concluding a market rent for the </w:t>
            </w:r>
            <w:r>
              <w:rPr>
                <w:rFonts w:cs="Arial"/>
                <w:kern w:val="0"/>
                <w:sz w:val="20"/>
                <w:szCs w:val="20"/>
              </w:rPr>
              <w:t>subject space</w:t>
            </w:r>
            <w:r w:rsidRPr="00832578">
              <w:rPr>
                <w:rFonts w:cs="Arial"/>
                <w:kern w:val="0"/>
                <w:sz w:val="20"/>
                <w:szCs w:val="20"/>
              </w:rPr>
              <w:t>. The</w:t>
            </w:r>
            <w:r>
              <w:rPr>
                <w:rFonts w:cs="Arial"/>
                <w:kern w:val="0"/>
                <w:sz w:val="20"/>
                <w:szCs w:val="20"/>
              </w:rPr>
              <w:t xml:space="preserve"> un</w:t>
            </w:r>
            <w:r w:rsidRPr="00832578">
              <w:rPr>
                <w:rFonts w:cs="Arial"/>
                <w:kern w:val="0"/>
                <w:sz w:val="20"/>
                <w:szCs w:val="20"/>
              </w:rPr>
              <w:t xml:space="preserve">adjusted rental rates range from </w:t>
            </w:r>
            <w:r w:rsidRPr="00132515">
              <w:rPr>
                <w:rFonts w:cs="Arial"/>
                <w:kern w:val="0"/>
                <w:sz w:val="20"/>
                <w:szCs w:val="20"/>
                <w:highlight w:val="yellow"/>
              </w:rPr>
              <w:t>$15.75 to $26.39 per SF per month NNN</w:t>
            </w:r>
            <w:r w:rsidRPr="00832578">
              <w:rPr>
                <w:rFonts w:cs="Arial"/>
                <w:kern w:val="0"/>
                <w:sz w:val="20"/>
                <w:szCs w:val="20"/>
              </w:rPr>
              <w:t xml:space="preserve">. </w:t>
            </w:r>
          </w:p>
          <w:p w14:paraId="0EB9CB32" w14:textId="77777777" w:rsidR="00132515" w:rsidRDefault="00132515" w:rsidP="00132515">
            <w:pPr>
              <w:tabs>
                <w:tab w:val="left" w:pos="3420"/>
                <w:tab w:val="left" w:pos="5040"/>
              </w:tabs>
              <w:rPr>
                <w:rFonts w:cs="Arial"/>
                <w:kern w:val="0"/>
                <w:sz w:val="20"/>
                <w:szCs w:val="20"/>
              </w:rPr>
            </w:pPr>
          </w:p>
          <w:p w14:paraId="7E0D6E7C" w14:textId="77777777" w:rsidR="00132515" w:rsidRPr="00132515" w:rsidRDefault="00132515" w:rsidP="00132515">
            <w:pPr>
              <w:widowControl w:val="0"/>
              <w:rPr>
                <w:rFonts w:cs="Arial"/>
                <w:sz w:val="20"/>
                <w:szCs w:val="20"/>
              </w:rPr>
            </w:pPr>
          </w:p>
          <w:p w14:paraId="645484CE" w14:textId="77777777" w:rsidR="00132515" w:rsidRPr="00132515" w:rsidRDefault="00132515" w:rsidP="00132515">
            <w:pPr>
              <w:rPr>
                <w:rFonts w:ascii="Calibri" w:hAnsi="Calibri" w:cs="Segoe UI"/>
                <w:sz w:val="20"/>
                <w:szCs w:val="22"/>
              </w:rPr>
            </w:pPr>
            <w:r w:rsidRPr="00132515">
              <w:rPr>
                <w:rFonts w:ascii="Calibri" w:hAnsi="Calibri" w:cs="Segoe UI"/>
                <w:sz w:val="20"/>
                <w:szCs w:val="22"/>
                <w:highlight w:val="green"/>
              </w:rPr>
              <w:t>Merge &amp; Insert Rent Comp Data Analysis Output</w:t>
            </w:r>
          </w:p>
          <w:p w14:paraId="5D253600" w14:textId="1DFCB45C" w:rsidR="00132515" w:rsidRPr="00132515" w:rsidRDefault="00132515" w:rsidP="00132515">
            <w:pPr>
              <w:rPr>
                <w:sz w:val="18"/>
                <w:szCs w:val="22"/>
              </w:rPr>
            </w:pPr>
          </w:p>
          <w:p w14:paraId="7795956F" w14:textId="77777777" w:rsidR="00132515" w:rsidRPr="00832578" w:rsidRDefault="00132515" w:rsidP="00132515">
            <w:pPr>
              <w:keepNext/>
              <w:keepLines/>
              <w:spacing w:before="260"/>
              <w:outlineLvl w:val="1"/>
              <w:rPr>
                <w:rFonts w:cs="Arial"/>
                <w:iCs/>
                <w:color w:val="1E4959"/>
                <w:sz w:val="24"/>
                <w:szCs w:val="22"/>
              </w:rPr>
            </w:pPr>
            <w:r w:rsidRPr="00832578">
              <w:rPr>
                <w:rFonts w:cs="Arial"/>
                <w:iCs/>
                <w:color w:val="1E4959"/>
                <w:sz w:val="24"/>
                <w:szCs w:val="22"/>
              </w:rPr>
              <w:t>Additional Quantitative Analysis</w:t>
            </w:r>
          </w:p>
          <w:p w14:paraId="4092B1B2" w14:textId="02CC0635" w:rsidR="00132515" w:rsidRDefault="00132515" w:rsidP="00132515">
            <w:pPr>
              <w:tabs>
                <w:tab w:val="center" w:pos="4320"/>
                <w:tab w:val="right" w:pos="8640"/>
              </w:tabs>
              <w:rPr>
                <w:rFonts w:cs="Arial"/>
                <w:sz w:val="20"/>
                <w:szCs w:val="22"/>
              </w:rPr>
            </w:pPr>
            <w:r w:rsidRPr="00832578">
              <w:rPr>
                <w:rFonts w:cs="Arial"/>
                <w:sz w:val="20"/>
                <w:szCs w:val="22"/>
              </w:rPr>
              <w:t xml:space="preserve">An adjustment grid for the comparable rents is presented on a preceding page as additional analysis. The adjusted comparables indicate an adjusted rental range of between </w:t>
            </w:r>
            <w:r w:rsidRPr="00032AE7">
              <w:rPr>
                <w:rFonts w:cs="Arial"/>
                <w:sz w:val="20"/>
                <w:szCs w:val="22"/>
                <w:highlight w:val="yellow"/>
              </w:rPr>
              <w:t xml:space="preserve">$16.97 and $19.15 per SF </w:t>
            </w:r>
            <w:sdt>
              <w:sdtPr>
                <w:rPr>
                  <w:rFonts w:cs="Arial"/>
                  <w:sz w:val="20"/>
                  <w:szCs w:val="22"/>
                  <w:highlight w:val="green"/>
                </w:rPr>
                <w:alias w:val="NRA or GLA"/>
                <w:tag w:val="NRA or GLA"/>
                <w:id w:val="-802381571"/>
                <w:placeholder>
                  <w:docPart w:val="DefaultPlaceholder_-1854013438"/>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032AE7">
              <w:rPr>
                <w:rFonts w:cs="Arial"/>
                <w:sz w:val="20"/>
                <w:szCs w:val="22"/>
                <w:highlight w:val="yellow"/>
              </w:rPr>
              <w:t xml:space="preserve"> with an average rent of $18.30 per SF and median rent of $18.78 per SF</w:t>
            </w:r>
            <w:r w:rsidRPr="00832578">
              <w:rPr>
                <w:rFonts w:cs="Arial"/>
                <w:sz w:val="20"/>
                <w:szCs w:val="22"/>
              </w:rPr>
              <w:t>.</w:t>
            </w:r>
            <w:r>
              <w:rPr>
                <w:rFonts w:cs="Arial"/>
                <w:sz w:val="20"/>
                <w:szCs w:val="22"/>
              </w:rPr>
              <w:t xml:space="preserve"> </w:t>
            </w:r>
            <w:r w:rsidRPr="00832578">
              <w:rPr>
                <w:rFonts w:cs="Arial"/>
                <w:sz w:val="20"/>
                <w:szCs w:val="22"/>
              </w:rPr>
              <w:t xml:space="preserve">Note that a market conditions adjustment of 3.0% per year was applied in this analysis. The adjusted rental range provides additional support for the following final value conclusion. </w:t>
            </w:r>
          </w:p>
          <w:p w14:paraId="56B7C291" w14:textId="77777777" w:rsidR="00132515" w:rsidRPr="00182C6A" w:rsidRDefault="00132515" w:rsidP="00132515">
            <w:pPr>
              <w:widowControl w:val="0"/>
              <w:spacing w:before="120"/>
              <w:outlineLvl w:val="1"/>
              <w:rPr>
                <w:rFonts w:cs="Arial"/>
                <w:iCs/>
                <w:color w:val="1E4959"/>
                <w:szCs w:val="20"/>
                <w:u w:val="single"/>
              </w:rPr>
            </w:pPr>
            <w:r w:rsidRPr="00182C6A">
              <w:rPr>
                <w:rFonts w:cs="Arial"/>
                <w:iCs/>
                <w:color w:val="1E4959"/>
                <w:szCs w:val="20"/>
                <w:u w:val="single"/>
              </w:rPr>
              <w:t>Subject Leasing Activity</w:t>
            </w:r>
          </w:p>
          <w:p w14:paraId="62B02AC3" w14:textId="77777777" w:rsidR="00132515" w:rsidRPr="00032AE7" w:rsidRDefault="00132515" w:rsidP="00132515">
            <w:pPr>
              <w:rPr>
                <w:sz w:val="20"/>
                <w:szCs w:val="20"/>
                <w:highlight w:val="yellow"/>
              </w:rPr>
            </w:pPr>
            <w:r w:rsidRPr="00032AE7">
              <w:rPr>
                <w:sz w:val="20"/>
                <w:szCs w:val="20"/>
                <w:highlight w:val="yellow"/>
              </w:rPr>
              <w:t xml:space="preserve">Currently, the subject is pending sale to a partial owner-user who </w:t>
            </w:r>
            <w:r w:rsidRPr="00032AE7">
              <w:rPr>
                <w:rFonts w:ascii="Calibri" w:hAnsi="Calibri"/>
                <w:kern w:val="0"/>
                <w:sz w:val="20"/>
                <w:szCs w:val="20"/>
                <w:highlight w:val="yellow"/>
              </w:rPr>
              <w:t xml:space="preserve">intends to convert the warehouse area to creative office (3,960 SF; 78.6% NRA) at a reported rough cost estimate of $100,000 for cosmetic upgrades.  </w:t>
            </w:r>
            <w:r w:rsidRPr="00032AE7">
              <w:rPr>
                <w:rFonts w:ascii="Calibri" w:hAnsi="Calibri"/>
                <w:kern w:val="0"/>
                <w:sz w:val="20"/>
                <w:szCs w:val="20"/>
                <w:highlight w:val="yellow"/>
                <w:u w:val="single"/>
              </w:rPr>
              <w:t>No renovation budget was provided</w:t>
            </w:r>
            <w:r w:rsidRPr="00032AE7">
              <w:rPr>
                <w:rFonts w:ascii="Calibri" w:hAnsi="Calibri"/>
                <w:kern w:val="0"/>
                <w:sz w:val="20"/>
                <w:szCs w:val="20"/>
                <w:highlight w:val="yellow"/>
              </w:rPr>
              <w:t xml:space="preserve">. The property had been listed for lease by Colliers International for $16.00 per SF NNN, though this lease rate was as is without conversion to creative office.  Amortizing the owner’s intended renovation costs over a 10-year period at a 6.0% rate of return equates to a TI add-on of $3.36 per SF, or a total equivalent NNN rent of $19.36 per SF.  However, this was based on the asking rate at the time, and while only provided for illustrative purposes, is relatively well supported by the comparable rent analysis.  </w:t>
            </w:r>
          </w:p>
          <w:p w14:paraId="1B655EDF" w14:textId="77777777" w:rsidR="00132515" w:rsidRPr="00032AE7" w:rsidRDefault="00132515" w:rsidP="00132515">
            <w:pPr>
              <w:rPr>
                <w:sz w:val="20"/>
                <w:szCs w:val="20"/>
                <w:highlight w:val="yellow"/>
              </w:rPr>
            </w:pPr>
          </w:p>
          <w:p w14:paraId="1AF5574C" w14:textId="77777777" w:rsidR="00132515" w:rsidRDefault="00132515" w:rsidP="00132515">
            <w:pPr>
              <w:rPr>
                <w:rFonts w:cs="Arial"/>
                <w:sz w:val="20"/>
                <w:szCs w:val="22"/>
              </w:rPr>
            </w:pPr>
            <w:r w:rsidRPr="00032AE7">
              <w:rPr>
                <w:sz w:val="20"/>
                <w:szCs w:val="20"/>
                <w:highlight w:val="yellow"/>
              </w:rPr>
              <w:t>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  This lease rate is considered reasonably bracketed by the adjusted rent comps, and therefore considered a reasonable indicator for the property as a whole (as fully converted to creative office space).</w:t>
            </w:r>
          </w:p>
          <w:p w14:paraId="5122C09F" w14:textId="77777777" w:rsidR="00132515" w:rsidRPr="00832578" w:rsidRDefault="00132515" w:rsidP="00132515">
            <w:pPr>
              <w:rPr>
                <w:rFonts w:cs="Arial"/>
                <w:sz w:val="20"/>
                <w:szCs w:val="22"/>
              </w:rPr>
            </w:pPr>
          </w:p>
          <w:p w14:paraId="3D446E93" w14:textId="77777777" w:rsidR="00132515" w:rsidRDefault="00132515" w:rsidP="00132515">
            <w:pPr>
              <w:tabs>
                <w:tab w:val="left" w:pos="3420"/>
                <w:tab w:val="left" w:pos="5040"/>
              </w:tabs>
              <w:jc w:val="center"/>
              <w:rPr>
                <w:rFonts w:ascii="Calibri" w:hAnsi="Calibri" w:cs="Arial"/>
                <w:kern w:val="0"/>
                <w:sz w:val="16"/>
                <w:szCs w:val="20"/>
              </w:rPr>
            </w:pPr>
            <w:r w:rsidRPr="0021070B">
              <w:rPr>
                <w:rFonts w:ascii="Calibri" w:hAnsi="Calibri" w:cs="Arial"/>
                <w:noProof/>
                <w:kern w:val="0"/>
                <w:sz w:val="16"/>
                <w:szCs w:val="20"/>
              </w:rPr>
              <w:drawing>
                <wp:inline distT="0" distB="0" distL="0" distR="0" wp14:anchorId="4D8AE756" wp14:editId="65AC4C6C">
                  <wp:extent cx="6586124" cy="217854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6596526" cy="2181984"/>
                          </a:xfrm>
                          <a:prstGeom prst="rect">
                            <a:avLst/>
                          </a:prstGeom>
                          <a:noFill/>
                          <a:ln>
                            <a:noFill/>
                          </a:ln>
                        </pic:spPr>
                      </pic:pic>
                    </a:graphicData>
                  </a:graphic>
                </wp:inline>
              </w:drawing>
            </w:r>
          </w:p>
          <w:p w14:paraId="0552DCF1" w14:textId="77777777" w:rsidR="00132515" w:rsidRPr="00832578" w:rsidRDefault="00132515" w:rsidP="00132515">
            <w:pPr>
              <w:widowControl w:val="0"/>
              <w:spacing w:before="260"/>
              <w:outlineLvl w:val="1"/>
              <w:rPr>
                <w:rFonts w:cs="Arial"/>
                <w:iCs/>
                <w:color w:val="1E4959"/>
                <w:sz w:val="24"/>
                <w:szCs w:val="22"/>
              </w:rPr>
            </w:pPr>
            <w:r w:rsidRPr="00832578">
              <w:rPr>
                <w:rFonts w:cs="Arial"/>
                <w:iCs/>
                <w:color w:val="1E4959"/>
                <w:sz w:val="24"/>
                <w:szCs w:val="22"/>
              </w:rPr>
              <w:t>Market Rent Conclusion</w:t>
            </w:r>
          </w:p>
          <w:p w14:paraId="56F2AD5E" w14:textId="6E0D99EF" w:rsidR="00132515" w:rsidRPr="00832578" w:rsidRDefault="00132515" w:rsidP="00132515">
            <w:pPr>
              <w:rPr>
                <w:sz w:val="20"/>
              </w:rPr>
            </w:pPr>
            <w:r w:rsidRPr="00832578">
              <w:rPr>
                <w:sz w:val="20"/>
              </w:rPr>
              <w:t>Based on the preceding discussions</w:t>
            </w:r>
            <w:r>
              <w:rPr>
                <w:sz w:val="20"/>
              </w:rPr>
              <w:t xml:space="preserve"> of the commercial rent comparables, </w:t>
            </w:r>
            <w:r w:rsidRPr="00F402DD">
              <w:rPr>
                <w:sz w:val="20"/>
                <w:highlight w:val="yellow"/>
              </w:rPr>
              <w:t>the subject’s current rental rates</w:t>
            </w:r>
            <w:r w:rsidRPr="00832578">
              <w:rPr>
                <w:sz w:val="20"/>
              </w:rPr>
              <w:t xml:space="preserve">, with </w:t>
            </w:r>
            <w:r>
              <w:rPr>
                <w:sz w:val="20"/>
              </w:rPr>
              <w:t>additional</w:t>
            </w:r>
            <w:r w:rsidRPr="00832578">
              <w:rPr>
                <w:rFonts w:cs="Arial"/>
                <w:sz w:val="20"/>
                <w:szCs w:val="22"/>
              </w:rPr>
              <w:t xml:space="preserve"> consideration given the bracketing support </w:t>
            </w:r>
            <w:r w:rsidRPr="000D54C9">
              <w:rPr>
                <w:rFonts w:cs="Arial"/>
                <w:sz w:val="20"/>
                <w:szCs w:val="22"/>
              </w:rPr>
              <w:t xml:space="preserve">of the overall adjusted comparable range </w:t>
            </w:r>
            <w:r w:rsidRPr="00032AE7">
              <w:rPr>
                <w:rFonts w:cs="Arial"/>
                <w:sz w:val="20"/>
                <w:szCs w:val="22"/>
                <w:highlight w:val="yellow"/>
              </w:rPr>
              <w:t xml:space="preserve">($16.97 and $19.15 </w:t>
            </w:r>
            <w:r w:rsidR="00032AE7">
              <w:rPr>
                <w:rFonts w:cs="Arial"/>
                <w:sz w:val="20"/>
                <w:szCs w:val="22"/>
                <w:highlight w:val="yellow"/>
              </w:rPr>
              <w:t>per</w:t>
            </w:r>
            <w:r w:rsidRPr="00032AE7">
              <w:rPr>
                <w:rFonts w:cs="Arial"/>
                <w:sz w:val="20"/>
                <w:szCs w:val="22"/>
                <w:highlight w:val="yellow"/>
              </w:rPr>
              <w:t xml:space="preserve"> SF</w:t>
            </w:r>
            <w:r w:rsidRPr="000D54C9">
              <w:rPr>
                <w:rFonts w:cs="Arial"/>
                <w:sz w:val="20"/>
                <w:szCs w:val="22"/>
              </w:rPr>
              <w:t>),</w:t>
            </w:r>
            <w:r w:rsidRPr="000D54C9">
              <w:rPr>
                <w:sz w:val="20"/>
              </w:rPr>
              <w:t xml:space="preserve"> </w:t>
            </w:r>
            <w:r>
              <w:rPr>
                <w:sz w:val="20"/>
              </w:rPr>
              <w:t>i</w:t>
            </w:r>
            <w:r w:rsidRPr="000D54C9">
              <w:rPr>
                <w:sz w:val="20"/>
              </w:rPr>
              <w:t xml:space="preserve">t is concluded that the </w:t>
            </w:r>
            <w:r w:rsidR="00032AE7" w:rsidRPr="00032AE7">
              <w:rPr>
                <w:sz w:val="20"/>
                <w:highlight w:val="yellow"/>
              </w:rPr>
              <w:t>triple net</w:t>
            </w:r>
            <w:r w:rsidR="00032AE7">
              <w:rPr>
                <w:sz w:val="20"/>
              </w:rPr>
              <w:t xml:space="preserve"> </w:t>
            </w:r>
            <w:r w:rsidRPr="000D54C9">
              <w:rPr>
                <w:sz w:val="20"/>
              </w:rPr>
              <w:t xml:space="preserve">market rent for the subject spaces should be </w:t>
            </w:r>
            <w:r w:rsidRPr="000D54C9">
              <w:rPr>
                <w:b/>
                <w:sz w:val="20"/>
              </w:rPr>
              <w:t>$</w:t>
            </w:r>
            <w:r>
              <w:rPr>
                <w:b/>
                <w:sz w:val="20"/>
              </w:rPr>
              <w:t>18.89</w:t>
            </w:r>
            <w:r w:rsidRPr="000D54C9">
              <w:rPr>
                <w:b/>
                <w:sz w:val="20"/>
              </w:rPr>
              <w:t xml:space="preserve"> per SF </w:t>
            </w:r>
            <w:sdt>
              <w:sdtPr>
                <w:rPr>
                  <w:rFonts w:cs="Arial"/>
                  <w:sz w:val="20"/>
                  <w:szCs w:val="22"/>
                  <w:highlight w:val="green"/>
                </w:rPr>
                <w:alias w:val="NRA or GLA"/>
                <w:tag w:val="NRA or GLA"/>
                <w:id w:val="-657844112"/>
                <w:placeholder>
                  <w:docPart w:val="CBBB1400C473473AB6314FB6D260327E"/>
                </w:placeholder>
                <w:dropDownList>
                  <w:listItem w:value="Choose an item."/>
                  <w:listItem w:displayText="NRA" w:value="NRA"/>
                  <w:listItem w:displayText="GLA" w:value="GLA"/>
                  <w:listItem w:displayText="NRA / GLA" w:value="NRA / GLA"/>
                </w:dropDownList>
              </w:sdtPr>
              <w:sdtEndPr/>
              <w:sdtContent>
                <w:r w:rsidR="00032AE7" w:rsidRPr="00032AE7">
                  <w:rPr>
                    <w:rFonts w:cs="Arial"/>
                    <w:sz w:val="20"/>
                    <w:szCs w:val="22"/>
                    <w:highlight w:val="green"/>
                  </w:rPr>
                  <w:t>NRA</w:t>
                </w:r>
              </w:sdtContent>
            </w:sdt>
            <w:r w:rsidRPr="000D54C9">
              <w:rPr>
                <w:sz w:val="20"/>
              </w:rPr>
              <w:t>,</w:t>
            </w:r>
            <w:r w:rsidRPr="00832578">
              <w:rPr>
                <w:sz w:val="20"/>
              </w:rPr>
              <w:t xml:space="preserve"> </w:t>
            </w:r>
            <w:r>
              <w:rPr>
                <w:sz w:val="20"/>
              </w:rPr>
              <w:t xml:space="preserve">and has been </w:t>
            </w:r>
            <w:r w:rsidRPr="00832578">
              <w:rPr>
                <w:sz w:val="20"/>
              </w:rPr>
              <w:t>used in th</w:t>
            </w:r>
            <w:r>
              <w:rPr>
                <w:sz w:val="20"/>
              </w:rPr>
              <w:t>is</w:t>
            </w:r>
            <w:r w:rsidRPr="00832578">
              <w:rPr>
                <w:sz w:val="20"/>
              </w:rPr>
              <w:t xml:space="preserve"> analysis.</w:t>
            </w:r>
            <w:r>
              <w:rPr>
                <w:sz w:val="20"/>
              </w:rPr>
              <w:t xml:space="preserve"> </w:t>
            </w:r>
          </w:p>
          <w:p w14:paraId="36F1C23F"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Potential Gross Income</w:t>
            </w:r>
          </w:p>
          <w:p w14:paraId="73B5AF38" w14:textId="2745D56B" w:rsidR="00132515" w:rsidRPr="001F38F5" w:rsidRDefault="00132515" w:rsidP="00132515">
            <w:pPr>
              <w:widowControl w:val="0"/>
              <w:rPr>
                <w:rFonts w:cs="Arial"/>
                <w:sz w:val="20"/>
                <w:szCs w:val="22"/>
              </w:rPr>
            </w:pPr>
            <w:r w:rsidRPr="001F38F5">
              <w:rPr>
                <w:rFonts w:cs="Arial"/>
                <w:sz w:val="20"/>
                <w:szCs w:val="22"/>
              </w:rPr>
              <w:lastRenderedPageBreak/>
              <w:t xml:space="preserve">Applying the market rent estimates, other income and the reimbursed expenses results in an annual potential gross rental income of </w:t>
            </w:r>
            <w:r w:rsidRPr="001F38F5">
              <w:rPr>
                <w:rFonts w:cs="Arial"/>
                <w:b/>
                <w:sz w:val="20"/>
                <w:szCs w:val="22"/>
              </w:rPr>
              <w:t>$</w:t>
            </w:r>
            <w:r>
              <w:rPr>
                <w:rFonts w:cs="Arial"/>
                <w:b/>
                <w:sz w:val="20"/>
                <w:szCs w:val="22"/>
              </w:rPr>
              <w:t>95,133</w:t>
            </w:r>
            <w:r w:rsidRPr="001F38F5">
              <w:rPr>
                <w:rFonts w:cs="Arial"/>
                <w:sz w:val="20"/>
                <w:szCs w:val="22"/>
              </w:rPr>
              <w:t xml:space="preserve"> ($</w:t>
            </w:r>
            <w:r>
              <w:rPr>
                <w:rFonts w:cs="Arial"/>
                <w:sz w:val="20"/>
                <w:szCs w:val="22"/>
              </w:rPr>
              <w:t>18.89</w:t>
            </w:r>
            <w:r w:rsidRPr="001F38F5">
              <w:rPr>
                <w:rFonts w:cs="Arial"/>
                <w:sz w:val="20"/>
                <w:szCs w:val="22"/>
              </w:rPr>
              <w:t xml:space="preserve"> </w:t>
            </w:r>
            <w:r w:rsidR="00F4361D" w:rsidRPr="001F38F5">
              <w:rPr>
                <w:rFonts w:cs="Arial"/>
                <w:sz w:val="20"/>
                <w:szCs w:val="22"/>
              </w:rPr>
              <w:t>SF</w:t>
            </w:r>
            <w:r w:rsidR="00F4361D">
              <w:rPr>
                <w:rFonts w:cs="Arial"/>
                <w:sz w:val="20"/>
                <w:szCs w:val="22"/>
              </w:rPr>
              <w:t xml:space="preserve"> </w:t>
            </w:r>
            <w:sdt>
              <w:sdtPr>
                <w:rPr>
                  <w:rFonts w:cs="Arial"/>
                  <w:sz w:val="20"/>
                  <w:szCs w:val="22"/>
                  <w:highlight w:val="green"/>
                </w:rPr>
                <w:alias w:val="NRA or GLA"/>
                <w:tag w:val="NRA or GLA"/>
                <w:id w:val="1814444378"/>
                <w:placeholder>
                  <w:docPart w:val="495555A0995C46538CE6CC2FF1254254"/>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00F4361D" w:rsidRPr="001F38F5">
              <w:rPr>
                <w:rFonts w:cs="Arial"/>
                <w:sz w:val="20"/>
                <w:szCs w:val="22"/>
              </w:rPr>
              <w:t xml:space="preserve">) </w:t>
            </w:r>
            <w:r w:rsidRPr="001F38F5">
              <w:rPr>
                <w:rFonts w:cs="Arial"/>
                <w:sz w:val="20"/>
                <w:szCs w:val="22"/>
              </w:rPr>
              <w:t>indicated in the following stabilized income and expense statement for the subject property (at the end of this section).</w:t>
            </w:r>
          </w:p>
          <w:p w14:paraId="1C0FEA5C"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Vacancy and Credit Loss</w:t>
            </w:r>
          </w:p>
          <w:p w14:paraId="299E9E5F" w14:textId="77777777" w:rsidR="00132515" w:rsidRPr="001F38F5" w:rsidRDefault="00132515" w:rsidP="00132515">
            <w:pPr>
              <w:widowControl w:val="0"/>
              <w:rPr>
                <w:rFonts w:cs="Arial"/>
                <w:sz w:val="20"/>
                <w:szCs w:val="22"/>
              </w:rPr>
            </w:pPr>
            <w:r w:rsidRPr="001F38F5">
              <w:rPr>
                <w:rFonts w:cs="Arial"/>
                <w:sz w:val="20"/>
                <w:szCs w:val="22"/>
              </w:rPr>
              <w:t xml:space="preserve">This expense category accounts for the time period between tenants, as well as possible prolonged vacancies under slow market conditions.  The assignment will reflect the probable vacancy during the economic life of the property. </w:t>
            </w:r>
          </w:p>
          <w:p w14:paraId="452E58E9" w14:textId="77777777" w:rsidR="00132515" w:rsidRDefault="00132515" w:rsidP="00132515">
            <w:pPr>
              <w:tabs>
                <w:tab w:val="left" w:pos="0"/>
                <w:tab w:val="center" w:pos="4680"/>
              </w:tabs>
              <w:rPr>
                <w:rFonts w:cs="Arial"/>
                <w:sz w:val="20"/>
                <w:szCs w:val="22"/>
              </w:rPr>
            </w:pPr>
          </w:p>
          <w:p w14:paraId="1E15B78A" w14:textId="77777777" w:rsidR="00132515" w:rsidRPr="001F38F5" w:rsidRDefault="00132515" w:rsidP="00132515">
            <w:pPr>
              <w:tabs>
                <w:tab w:val="left" w:pos="0"/>
                <w:tab w:val="center" w:pos="4680"/>
              </w:tabs>
              <w:rPr>
                <w:rFonts w:cs="Arial"/>
                <w:sz w:val="20"/>
                <w:szCs w:val="22"/>
              </w:rPr>
            </w:pPr>
            <w:r w:rsidRPr="00F402DD">
              <w:rPr>
                <w:rFonts w:ascii="Calibri" w:hAnsi="Calibri"/>
                <w:bCs/>
                <w:iCs/>
                <w:kern w:val="0"/>
                <w:sz w:val="20"/>
                <w:szCs w:val="16"/>
                <w:highlight w:val="yellow"/>
              </w:rPr>
              <w:t xml:space="preserve">The appraiser used CoStar to produce a market research report of the </w:t>
            </w:r>
            <w:r w:rsidRPr="00F402DD">
              <w:rPr>
                <w:rFonts w:ascii="Calibri" w:hAnsi="Calibri"/>
                <w:bCs/>
                <w:iCs/>
                <w:kern w:val="0"/>
                <w:sz w:val="20"/>
                <w:szCs w:val="16"/>
                <w:highlight w:val="yellow"/>
                <w:u w:val="single"/>
              </w:rPr>
              <w:t>office sector</w:t>
            </w:r>
            <w:r w:rsidRPr="00F402DD">
              <w:rPr>
                <w:rFonts w:ascii="Calibri" w:hAnsi="Calibri"/>
                <w:bCs/>
                <w:iCs/>
                <w:kern w:val="0"/>
                <w:sz w:val="20"/>
                <w:szCs w:val="16"/>
                <w:highlight w:val="yellow"/>
              </w:rPr>
              <w:t xml:space="preserve"> within the </w:t>
            </w:r>
            <w:r w:rsidRPr="00F402DD">
              <w:rPr>
                <w:rFonts w:ascii="Calibri" w:hAnsi="Calibri"/>
                <w:b/>
                <w:bCs/>
                <w:iCs/>
                <w:kern w:val="0"/>
                <w:sz w:val="20"/>
                <w:szCs w:val="16"/>
                <w:highlight w:val="yellow"/>
              </w:rPr>
              <w:t>Johns Landing</w:t>
            </w:r>
            <w:r w:rsidRPr="00F402DD">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w:t>
            </w:r>
          </w:p>
          <w:p w14:paraId="422EFB41" w14:textId="77777777" w:rsidR="00132515" w:rsidRDefault="00132515" w:rsidP="00132515">
            <w:pPr>
              <w:tabs>
                <w:tab w:val="left" w:pos="3420"/>
                <w:tab w:val="left" w:pos="5040"/>
              </w:tabs>
              <w:rPr>
                <w:rFonts w:ascii="Calibri" w:hAnsi="Calibri" w:cs="Arial"/>
                <w:b/>
                <w:kern w:val="0"/>
                <w:sz w:val="20"/>
                <w:szCs w:val="18"/>
              </w:rPr>
            </w:pPr>
          </w:p>
          <w:p w14:paraId="1F69C974" w14:textId="77777777" w:rsidR="00132515" w:rsidRPr="001F38F5" w:rsidRDefault="00132515" w:rsidP="00132515">
            <w:pPr>
              <w:widowControl w:val="0"/>
              <w:outlineLvl w:val="2"/>
              <w:rPr>
                <w:rFonts w:cs="Arial"/>
                <w:sz w:val="20"/>
                <w:szCs w:val="22"/>
              </w:rPr>
            </w:pPr>
            <w:r w:rsidRPr="001F38F5">
              <w:rPr>
                <w:rFonts w:cs="Arial"/>
                <w:sz w:val="20"/>
                <w:szCs w:val="22"/>
              </w:rPr>
              <w:t xml:space="preserve">The subject </w:t>
            </w:r>
            <w:r>
              <w:rPr>
                <w:rFonts w:cs="Arial"/>
                <w:sz w:val="20"/>
                <w:szCs w:val="22"/>
              </w:rPr>
              <w:t xml:space="preserve">will be 78.6% owner-occupied at completion of renovations, </w:t>
            </w:r>
            <w:r w:rsidRPr="00F402DD">
              <w:rPr>
                <w:rFonts w:cs="Arial"/>
                <w:sz w:val="20"/>
                <w:szCs w:val="22"/>
                <w:highlight w:val="yellow"/>
              </w:rPr>
              <w:t>with the remainder leased through March 2021 (excluding options</w:t>
            </w:r>
            <w:r>
              <w:rPr>
                <w:rFonts w:cs="Arial"/>
                <w:sz w:val="20"/>
                <w:szCs w:val="22"/>
              </w:rPr>
              <w:t>)</w:t>
            </w:r>
            <w:r w:rsidRPr="001F38F5">
              <w:rPr>
                <w:rFonts w:cs="Arial"/>
                <w:sz w:val="20"/>
                <w:szCs w:val="22"/>
              </w:rPr>
              <w:t xml:space="preserve">. Based on the subject's location, </w:t>
            </w:r>
            <w:r w:rsidRPr="00F402DD">
              <w:rPr>
                <w:rFonts w:cs="Arial"/>
                <w:sz w:val="20"/>
                <w:szCs w:val="22"/>
                <w:highlight w:val="yellow"/>
              </w:rPr>
              <w:t>current full occupancy</w:t>
            </w:r>
            <w:r w:rsidRPr="001F38F5">
              <w:rPr>
                <w:rFonts w:cs="Arial"/>
                <w:sz w:val="20"/>
                <w:szCs w:val="22"/>
              </w:rPr>
              <w:t xml:space="preserve">, and market research, a </w:t>
            </w:r>
            <w:r w:rsidRPr="001F38F5">
              <w:rPr>
                <w:rFonts w:cs="Arial"/>
                <w:b/>
                <w:bCs/>
                <w:sz w:val="20"/>
                <w:szCs w:val="22"/>
              </w:rPr>
              <w:t xml:space="preserve">stabilized vacancy and credit loss </w:t>
            </w:r>
            <w:r w:rsidRPr="001F38F5">
              <w:rPr>
                <w:rFonts w:cs="Arial"/>
                <w:sz w:val="20"/>
                <w:szCs w:val="22"/>
              </w:rPr>
              <w:t xml:space="preserve">of </w:t>
            </w:r>
            <w:r w:rsidRPr="001F38F5">
              <w:rPr>
                <w:rFonts w:cs="Arial"/>
                <w:b/>
                <w:bCs/>
                <w:sz w:val="20"/>
                <w:szCs w:val="22"/>
              </w:rPr>
              <w:t xml:space="preserve">5.0% </w:t>
            </w:r>
            <w:r w:rsidRPr="001F38F5">
              <w:rPr>
                <w:rFonts w:cs="Arial"/>
                <w:sz w:val="20"/>
                <w:szCs w:val="22"/>
              </w:rPr>
              <w:t xml:space="preserve">is considered applicable for the subject property (applied to the subject rental income and reimbursed expenses).  The concluded rate is equivalent to 6 months of rent loss every 10 years. </w:t>
            </w:r>
          </w:p>
          <w:p w14:paraId="38621CA4"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Effective Gross Income</w:t>
            </w:r>
          </w:p>
          <w:p w14:paraId="26F18D95" w14:textId="65A5D2F3" w:rsidR="00132515" w:rsidRDefault="00132515" w:rsidP="00132515">
            <w:pPr>
              <w:widowControl w:val="0"/>
              <w:outlineLvl w:val="2"/>
              <w:rPr>
                <w:rFonts w:cs="Arial"/>
                <w:sz w:val="20"/>
                <w:szCs w:val="22"/>
              </w:rPr>
            </w:pPr>
            <w:r w:rsidRPr="001F38F5">
              <w:rPr>
                <w:rFonts w:cs="Arial"/>
                <w:sz w:val="20"/>
                <w:szCs w:val="22"/>
              </w:rPr>
              <w:t xml:space="preserve">Based on the preceding, </w:t>
            </w:r>
            <w:r w:rsidRPr="001F38F5">
              <w:rPr>
                <w:rFonts w:cs="Arial"/>
                <w:b/>
                <w:sz w:val="20"/>
                <w:szCs w:val="22"/>
              </w:rPr>
              <w:t>effective gross rental income</w:t>
            </w:r>
            <w:r w:rsidRPr="001F38F5">
              <w:rPr>
                <w:rFonts w:cs="Arial"/>
                <w:sz w:val="20"/>
                <w:szCs w:val="22"/>
              </w:rPr>
              <w:t xml:space="preserve"> for the subject property is estimated at </w:t>
            </w:r>
            <w:r w:rsidRPr="001F38F5">
              <w:rPr>
                <w:rFonts w:cs="Arial"/>
                <w:b/>
                <w:sz w:val="20"/>
                <w:szCs w:val="22"/>
              </w:rPr>
              <w:t>$</w:t>
            </w:r>
            <w:r>
              <w:rPr>
                <w:rFonts w:cs="Arial"/>
                <w:b/>
                <w:sz w:val="20"/>
                <w:szCs w:val="22"/>
              </w:rPr>
              <w:t>90,376</w:t>
            </w:r>
            <w:r w:rsidRPr="001F38F5">
              <w:rPr>
                <w:rFonts w:cs="Arial"/>
                <w:sz w:val="20"/>
                <w:szCs w:val="22"/>
              </w:rPr>
              <w:t xml:space="preserve"> ($</w:t>
            </w:r>
            <w:r>
              <w:rPr>
                <w:rFonts w:cs="Arial"/>
                <w:sz w:val="20"/>
                <w:szCs w:val="22"/>
              </w:rPr>
              <w:t>17.95</w:t>
            </w:r>
            <w:r w:rsidRPr="001F38F5">
              <w:rPr>
                <w:rFonts w:cs="Arial"/>
                <w:sz w:val="20"/>
                <w:szCs w:val="22"/>
              </w:rPr>
              <w:t xml:space="preserve"> per SF</w:t>
            </w:r>
            <w:r w:rsidR="00F4361D">
              <w:rPr>
                <w:rFonts w:cs="Arial"/>
                <w:sz w:val="20"/>
                <w:szCs w:val="22"/>
              </w:rPr>
              <w:t xml:space="preserve"> </w:t>
            </w:r>
            <w:sdt>
              <w:sdtPr>
                <w:rPr>
                  <w:rFonts w:cs="Arial"/>
                  <w:sz w:val="20"/>
                  <w:szCs w:val="22"/>
                  <w:highlight w:val="green"/>
                </w:rPr>
                <w:alias w:val="NRA or GLA"/>
                <w:tag w:val="NRA or GLA"/>
                <w:id w:val="-855958005"/>
                <w:placeholder>
                  <w:docPart w:val="D0C3839CE48C412C8225402056979343"/>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Arial"/>
                <w:sz w:val="20"/>
                <w:szCs w:val="22"/>
              </w:rPr>
              <w:t xml:space="preserve">). </w:t>
            </w:r>
          </w:p>
          <w:p w14:paraId="1BD143FB"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Projected Operating Expenses</w:t>
            </w:r>
          </w:p>
          <w:p w14:paraId="4629A629" w14:textId="77777777" w:rsidR="00132515" w:rsidRPr="001F38F5" w:rsidRDefault="00132515" w:rsidP="00132515">
            <w:pPr>
              <w:rPr>
                <w:sz w:val="20"/>
                <w:szCs w:val="20"/>
              </w:rPr>
            </w:pPr>
            <w:r w:rsidRPr="00A937C1">
              <w:rPr>
                <w:sz w:val="20"/>
                <w:szCs w:val="20"/>
              </w:rPr>
              <w:t xml:space="preserve">The market rent conclusion has been based on a typical triple net lease for </w:t>
            </w:r>
            <w:r>
              <w:rPr>
                <w:sz w:val="20"/>
                <w:szCs w:val="20"/>
              </w:rPr>
              <w:t xml:space="preserve">office </w:t>
            </w:r>
            <w:r w:rsidRPr="00A937C1">
              <w:rPr>
                <w:sz w:val="20"/>
                <w:szCs w:val="20"/>
              </w:rPr>
              <w:t>properties similar in age to the subject, in which only professional management fees and a reserve allowance for the replacement of capital items are paid by the landlord. To estimate expenses applicable to the subject property on a stabilized basis, local suppliers have been contacted, and comparable properties have been analyzed.</w:t>
            </w:r>
          </w:p>
          <w:p w14:paraId="46D852A7" w14:textId="77777777" w:rsidR="00132515" w:rsidRDefault="00132515" w:rsidP="00132515">
            <w:pPr>
              <w:rPr>
                <w:sz w:val="20"/>
                <w:szCs w:val="20"/>
              </w:rPr>
            </w:pPr>
          </w:p>
          <w:p w14:paraId="73E7AFC0" w14:textId="47FD5447" w:rsidR="00132515" w:rsidRPr="001F38F5" w:rsidRDefault="00132515" w:rsidP="00132515">
            <w:pPr>
              <w:rPr>
                <w:sz w:val="20"/>
                <w:szCs w:val="20"/>
              </w:rPr>
            </w:pPr>
            <w:r w:rsidRPr="001F38F5">
              <w:rPr>
                <w:color w:val="1E4959"/>
                <w:sz w:val="20"/>
                <w:szCs w:val="20"/>
                <w:u w:val="single"/>
              </w:rPr>
              <w:t>Management</w:t>
            </w:r>
            <w:r w:rsidRPr="001F38F5">
              <w:rPr>
                <w:color w:val="1E4959"/>
                <w:sz w:val="20"/>
                <w:szCs w:val="20"/>
              </w:rPr>
              <w:t>:</w:t>
            </w:r>
            <w:r w:rsidRPr="001F38F5">
              <w:rPr>
                <w:sz w:val="20"/>
                <w:szCs w:val="20"/>
              </w:rPr>
              <w:t xml:space="preserve">  </w:t>
            </w:r>
            <w:r w:rsidRPr="00A937C1">
              <w:rPr>
                <w:sz w:val="20"/>
                <w:szCs w:val="20"/>
              </w:rPr>
              <w:t xml:space="preserve">A professional management fee is typically incurred to provide for periodic contact with the tenants, collection of rents, and supervision of required maintenance and replacement items.  Conversations with representatives of property management companies in the market area indicate a range for professional management for </w:t>
            </w:r>
            <w:sdt>
              <w:sdtPr>
                <w:rPr>
                  <w:rFonts w:cs="Arial"/>
                  <w:sz w:val="20"/>
                  <w:szCs w:val="22"/>
                  <w:highlight w:val="green"/>
                </w:rPr>
                <w:alias w:val="Property Type"/>
                <w:tag w:val="Property Type"/>
                <w:id w:val="525763559"/>
                <w:placeholder>
                  <w:docPart w:val="DE895A74E58947AFB5FBF6B4A4F6E021"/>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82C6A">
                  <w:rPr>
                    <w:rFonts w:cs="Arial"/>
                    <w:sz w:val="20"/>
                    <w:szCs w:val="22"/>
                    <w:highlight w:val="green"/>
                  </w:rPr>
                  <w:t>office</w:t>
                </w:r>
              </w:sdtContent>
            </w:sdt>
            <w:r w:rsidR="00182C6A" w:rsidRPr="005A78E5">
              <w:rPr>
                <w:rFonts w:cs="Arial"/>
                <w:sz w:val="20"/>
                <w:szCs w:val="22"/>
              </w:rPr>
              <w:t xml:space="preserve"> </w:t>
            </w:r>
            <w:r w:rsidRPr="00A937C1">
              <w:rPr>
                <w:sz w:val="20"/>
                <w:szCs w:val="20"/>
              </w:rPr>
              <w:t xml:space="preserve">properties of 2.0% to 3.0% of effective gross income depending on the property's size, lease structure, and rent levels.  Considering the subject's </w:t>
            </w:r>
            <w:r w:rsidRPr="00F402DD">
              <w:rPr>
                <w:sz w:val="20"/>
                <w:szCs w:val="20"/>
                <w:highlight w:val="yellow"/>
              </w:rPr>
              <w:t>moderate size and condition</w:t>
            </w:r>
            <w:r w:rsidRPr="00A937C1">
              <w:rPr>
                <w:sz w:val="20"/>
                <w:szCs w:val="20"/>
              </w:rPr>
              <w:t xml:space="preserve">, and triple net lease structure, a management fee of </w:t>
            </w:r>
            <w:r w:rsidRPr="00A937C1">
              <w:rPr>
                <w:b/>
                <w:sz w:val="20"/>
                <w:szCs w:val="20"/>
              </w:rPr>
              <w:t>2.0% of effective gross income</w:t>
            </w:r>
            <w:r w:rsidRPr="00A937C1">
              <w:rPr>
                <w:sz w:val="20"/>
                <w:szCs w:val="20"/>
              </w:rPr>
              <w:t xml:space="preserve"> is considered reasonable for use in this analysis.</w:t>
            </w:r>
          </w:p>
          <w:p w14:paraId="1A4E45D9" w14:textId="77777777" w:rsidR="00132515" w:rsidRPr="001F38F5" w:rsidRDefault="00132515" w:rsidP="00132515">
            <w:pPr>
              <w:rPr>
                <w:sz w:val="20"/>
                <w:szCs w:val="20"/>
              </w:rPr>
            </w:pPr>
          </w:p>
          <w:p w14:paraId="47DA5B4A" w14:textId="77777777" w:rsidR="00132515" w:rsidRPr="001F38F5" w:rsidRDefault="00132515" w:rsidP="00132515">
            <w:pPr>
              <w:widowControl w:val="0"/>
              <w:tabs>
                <w:tab w:val="left" w:pos="288"/>
                <w:tab w:val="left" w:pos="576"/>
              </w:tabs>
              <w:rPr>
                <w:sz w:val="20"/>
                <w:szCs w:val="20"/>
              </w:rPr>
            </w:pPr>
            <w:r w:rsidRPr="001F38F5">
              <w:rPr>
                <w:color w:val="1E4959"/>
                <w:sz w:val="20"/>
                <w:szCs w:val="20"/>
                <w:u w:val="single"/>
              </w:rPr>
              <w:t>Reserves and Replacements</w:t>
            </w:r>
            <w:r w:rsidRPr="001F38F5">
              <w:rPr>
                <w:color w:val="1E4959"/>
                <w:sz w:val="20"/>
                <w:szCs w:val="20"/>
              </w:rPr>
              <w:t>:</w:t>
            </w:r>
            <w:r w:rsidRPr="001F38F5">
              <w:rPr>
                <w:sz w:val="20"/>
                <w:szCs w:val="20"/>
              </w:rPr>
              <w:t xml:space="preserve">  Reserves are not typical annual cash expenditures, but rather, the annualized cost of major expense items in the future, such as repair or replacement of the heating and air-conditioning system, and roof cover. Analysis of the market indicates that investors are allocating a reserve equal to </w:t>
            </w:r>
            <w:r>
              <w:rPr>
                <w:sz w:val="20"/>
                <w:szCs w:val="20"/>
              </w:rPr>
              <w:t>1.0</w:t>
            </w:r>
            <w:r w:rsidRPr="001F38F5">
              <w:rPr>
                <w:sz w:val="20"/>
                <w:szCs w:val="20"/>
              </w:rPr>
              <w:t>% to 3% of EGI depending on the age, size, condition</w:t>
            </w:r>
            <w:r>
              <w:rPr>
                <w:sz w:val="20"/>
                <w:szCs w:val="20"/>
              </w:rPr>
              <w:t xml:space="preserve"> and</w:t>
            </w:r>
            <w:r w:rsidRPr="001F38F5">
              <w:rPr>
                <w:sz w:val="20"/>
                <w:szCs w:val="20"/>
              </w:rPr>
              <w:t xml:space="preserve"> quality of construction. Considering the subject's age</w:t>
            </w:r>
            <w:r>
              <w:rPr>
                <w:sz w:val="20"/>
                <w:szCs w:val="20"/>
              </w:rPr>
              <w:t xml:space="preserve"> and </w:t>
            </w:r>
            <w:r w:rsidRPr="001F38F5">
              <w:rPr>
                <w:sz w:val="20"/>
                <w:szCs w:val="20"/>
              </w:rPr>
              <w:t xml:space="preserve">construction, an allocation of </w:t>
            </w:r>
            <w:r>
              <w:rPr>
                <w:b/>
                <w:sz w:val="20"/>
                <w:szCs w:val="20"/>
              </w:rPr>
              <w:t>3</w:t>
            </w:r>
            <w:r w:rsidRPr="001F38F5">
              <w:rPr>
                <w:b/>
                <w:sz w:val="20"/>
                <w:szCs w:val="20"/>
              </w:rPr>
              <w:t>.0% of EGI</w:t>
            </w:r>
            <w:r w:rsidRPr="001F38F5">
              <w:rPr>
                <w:sz w:val="20"/>
                <w:szCs w:val="20"/>
              </w:rPr>
              <w:t xml:space="preserve"> is reasonably made for reserves for replacement items. </w:t>
            </w:r>
          </w:p>
          <w:p w14:paraId="1EED0E56" w14:textId="77777777" w:rsidR="00132515" w:rsidRPr="001F38F5" w:rsidRDefault="00132515" w:rsidP="00132515">
            <w:pPr>
              <w:widowControl w:val="0"/>
              <w:rPr>
                <w:sz w:val="20"/>
                <w:szCs w:val="20"/>
              </w:rPr>
            </w:pPr>
          </w:p>
          <w:p w14:paraId="074BB4AA" w14:textId="59937F25" w:rsidR="00132515" w:rsidRPr="001F38F5" w:rsidRDefault="00132515" w:rsidP="00132515">
            <w:pPr>
              <w:rPr>
                <w:rFonts w:cs="Segoe UI"/>
                <w:sz w:val="20"/>
                <w:szCs w:val="20"/>
              </w:rPr>
            </w:pPr>
            <w:r w:rsidRPr="001F38F5">
              <w:rPr>
                <w:rFonts w:cs="Segoe UI"/>
                <w:sz w:val="20"/>
                <w:szCs w:val="20"/>
              </w:rPr>
              <w:t xml:space="preserve">Based on the preceding, </w:t>
            </w:r>
            <w:r w:rsidRPr="001F38F5">
              <w:rPr>
                <w:rFonts w:cs="Segoe UI"/>
                <w:b/>
                <w:sz w:val="20"/>
                <w:szCs w:val="20"/>
              </w:rPr>
              <w:t>total stabilized operating expenses</w:t>
            </w:r>
            <w:r w:rsidRPr="001F38F5">
              <w:rPr>
                <w:rFonts w:cs="Segoe UI"/>
                <w:sz w:val="20"/>
                <w:szCs w:val="20"/>
              </w:rPr>
              <w:t xml:space="preserve"> for the subject property of </w:t>
            </w:r>
            <w:r w:rsidRPr="001F38F5">
              <w:rPr>
                <w:rFonts w:cs="Segoe UI"/>
                <w:b/>
                <w:sz w:val="20"/>
                <w:szCs w:val="20"/>
              </w:rPr>
              <w:t>$</w:t>
            </w:r>
            <w:r>
              <w:rPr>
                <w:rFonts w:cs="Segoe UI"/>
                <w:b/>
                <w:sz w:val="20"/>
                <w:szCs w:val="20"/>
              </w:rPr>
              <w:t>4,519</w:t>
            </w:r>
            <w:r w:rsidRPr="001F38F5">
              <w:rPr>
                <w:rFonts w:cs="Segoe UI"/>
                <w:b/>
                <w:sz w:val="20"/>
                <w:szCs w:val="20"/>
              </w:rPr>
              <w:t xml:space="preserve"> </w:t>
            </w:r>
            <w:r w:rsidRPr="001F38F5">
              <w:rPr>
                <w:rFonts w:cs="Segoe UI"/>
                <w:sz w:val="20"/>
                <w:szCs w:val="20"/>
              </w:rPr>
              <w:t>($</w:t>
            </w:r>
            <w:r>
              <w:rPr>
                <w:rFonts w:cs="Segoe UI"/>
                <w:sz w:val="20"/>
                <w:szCs w:val="20"/>
              </w:rPr>
              <w:t>0.90</w:t>
            </w:r>
            <w:r w:rsidRPr="001F38F5">
              <w:rPr>
                <w:rFonts w:cs="Segoe UI"/>
                <w:sz w:val="20"/>
                <w:szCs w:val="20"/>
              </w:rPr>
              <w:t xml:space="preserve"> per SF </w:t>
            </w:r>
            <w:sdt>
              <w:sdtPr>
                <w:rPr>
                  <w:rFonts w:cs="Arial"/>
                  <w:sz w:val="20"/>
                  <w:szCs w:val="22"/>
                  <w:highlight w:val="green"/>
                </w:rPr>
                <w:alias w:val="NRA or GLA"/>
                <w:tag w:val="NRA or GLA"/>
                <w:id w:val="241916134"/>
                <w:placeholder>
                  <w:docPart w:val="E07772E0BBE642F5A930B91BCD79FD50"/>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Segoe UI"/>
                <w:sz w:val="20"/>
                <w:szCs w:val="20"/>
              </w:rPr>
              <w:t xml:space="preserve">) were considered reasonably supported in this analysis. </w:t>
            </w:r>
          </w:p>
          <w:p w14:paraId="7E5E92CE" w14:textId="77777777" w:rsidR="00132515" w:rsidRPr="0077455E" w:rsidRDefault="00132515" w:rsidP="00132515">
            <w:pPr>
              <w:widowControl w:val="0"/>
              <w:spacing w:before="260"/>
              <w:outlineLvl w:val="1"/>
              <w:rPr>
                <w:rFonts w:cs="Arial"/>
                <w:iCs/>
                <w:color w:val="1E4959"/>
                <w:sz w:val="24"/>
                <w:szCs w:val="22"/>
              </w:rPr>
            </w:pPr>
            <w:r w:rsidRPr="0077455E">
              <w:rPr>
                <w:rFonts w:cs="Arial"/>
                <w:iCs/>
                <w:color w:val="1E4959"/>
                <w:sz w:val="24"/>
                <w:szCs w:val="22"/>
              </w:rPr>
              <w:t>Net Operating Income</w:t>
            </w:r>
          </w:p>
          <w:p w14:paraId="0D32D9C2" w14:textId="6471B531" w:rsidR="00132515" w:rsidRPr="000D54C9" w:rsidRDefault="00132515" w:rsidP="00132515">
            <w:pPr>
              <w:rPr>
                <w:rFonts w:cs="Arial"/>
                <w:sz w:val="20"/>
                <w:szCs w:val="22"/>
              </w:rPr>
            </w:pPr>
            <w:r w:rsidRPr="000D54C9">
              <w:rPr>
                <w:rFonts w:cs="Arial"/>
                <w:sz w:val="20"/>
                <w:szCs w:val="22"/>
              </w:rPr>
              <w:t xml:space="preserve">Deducting projected annual operating expenses from the annual effective gross income results in a projected </w:t>
            </w:r>
            <w:r w:rsidRPr="000D54C9">
              <w:rPr>
                <w:rFonts w:cs="Arial"/>
                <w:b/>
                <w:sz w:val="20"/>
                <w:szCs w:val="22"/>
              </w:rPr>
              <w:t xml:space="preserve">net operating income </w:t>
            </w:r>
            <w:r w:rsidRPr="000D54C9">
              <w:rPr>
                <w:rFonts w:cs="Arial"/>
                <w:sz w:val="20"/>
                <w:szCs w:val="22"/>
              </w:rPr>
              <w:t xml:space="preserve">for the subject property of </w:t>
            </w:r>
            <w:r w:rsidRPr="000D54C9">
              <w:rPr>
                <w:rFonts w:cs="Arial"/>
                <w:b/>
                <w:sz w:val="20"/>
                <w:szCs w:val="22"/>
              </w:rPr>
              <w:t>$</w:t>
            </w:r>
            <w:r>
              <w:rPr>
                <w:rFonts w:cs="Arial"/>
                <w:b/>
                <w:sz w:val="20"/>
                <w:szCs w:val="22"/>
              </w:rPr>
              <w:t xml:space="preserve">85,857 </w:t>
            </w:r>
            <w:r w:rsidRPr="000D54C9">
              <w:rPr>
                <w:rFonts w:cs="Arial"/>
                <w:sz w:val="20"/>
                <w:szCs w:val="22"/>
              </w:rPr>
              <w:t>($</w:t>
            </w:r>
            <w:r>
              <w:rPr>
                <w:rFonts w:cs="Arial"/>
                <w:sz w:val="20"/>
                <w:szCs w:val="22"/>
              </w:rPr>
              <w:t>17.05</w:t>
            </w:r>
            <w:r w:rsidRPr="000D54C9">
              <w:rPr>
                <w:rFonts w:cs="Arial"/>
                <w:sz w:val="20"/>
                <w:szCs w:val="22"/>
              </w:rPr>
              <w:t xml:space="preserve"> per SF </w:t>
            </w:r>
            <w:r w:rsidR="00F4361D">
              <w:rPr>
                <w:rFonts w:cs="Arial"/>
                <w:sz w:val="20"/>
                <w:szCs w:val="22"/>
              </w:rPr>
              <w:t>per</w:t>
            </w:r>
            <w:r w:rsidRPr="000D54C9">
              <w:rPr>
                <w:rFonts w:cs="Arial"/>
                <w:sz w:val="20"/>
                <w:szCs w:val="22"/>
              </w:rPr>
              <w:t xml:space="preserve"> </w:t>
            </w:r>
            <w:sdt>
              <w:sdtPr>
                <w:rPr>
                  <w:rFonts w:cs="Arial"/>
                  <w:sz w:val="20"/>
                  <w:szCs w:val="22"/>
                  <w:highlight w:val="green"/>
                </w:rPr>
                <w:alias w:val="NRA or GLA"/>
                <w:tag w:val="NRA or GLA"/>
                <w:id w:val="-1150436180"/>
                <w:placeholder>
                  <w:docPart w:val="7BC90E1177614D808E72B1AD2AD6380A"/>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0D54C9">
              <w:rPr>
                <w:rFonts w:cs="Arial"/>
                <w:sz w:val="20"/>
                <w:szCs w:val="22"/>
              </w:rPr>
              <w:t xml:space="preserve">) as is summarized on a following page. It is at this time that net income can be capitalized into a value estimate. </w:t>
            </w:r>
          </w:p>
          <w:p w14:paraId="72D890C2" w14:textId="77777777" w:rsidR="00132515" w:rsidRPr="001F38F5" w:rsidRDefault="00132515" w:rsidP="00132515">
            <w:pPr>
              <w:widowControl w:val="0"/>
              <w:spacing w:before="260"/>
              <w:outlineLvl w:val="1"/>
              <w:rPr>
                <w:rFonts w:cs="Arial"/>
                <w:iCs/>
                <w:color w:val="1E4959"/>
                <w:sz w:val="24"/>
                <w:szCs w:val="22"/>
              </w:rPr>
            </w:pPr>
            <w:r w:rsidRPr="001F38F5">
              <w:rPr>
                <w:rFonts w:cs="Arial"/>
                <w:iCs/>
                <w:color w:val="1E4959"/>
                <w:sz w:val="24"/>
                <w:szCs w:val="22"/>
              </w:rPr>
              <w:lastRenderedPageBreak/>
              <w:t>Overall Capitalization Rates</w:t>
            </w:r>
          </w:p>
          <w:p w14:paraId="793665E6" w14:textId="6F6C2B0A" w:rsidR="00132515" w:rsidRDefault="00132515" w:rsidP="00132515">
            <w:pPr>
              <w:widowControl w:val="0"/>
              <w:outlineLvl w:val="2"/>
              <w:rPr>
                <w:rFonts w:cs="Arial"/>
                <w:kern w:val="0"/>
                <w:sz w:val="20"/>
                <w:szCs w:val="20"/>
              </w:rPr>
            </w:pPr>
            <w:r w:rsidRPr="001F38F5">
              <w:rPr>
                <w:rFonts w:cs="Arial"/>
                <w:kern w:val="0"/>
                <w:sz w:val="20"/>
                <w:szCs w:val="20"/>
              </w:rPr>
              <w:t xml:space="preserve">Capitalization is the process by which projected net operating income is converted into a single value indication. In deriving an overall rate, reliance has been placed upon the data obtained from improved sales of </w:t>
            </w:r>
            <w:r w:rsidRPr="00F402DD">
              <w:rPr>
                <w:rFonts w:cs="Arial"/>
                <w:kern w:val="0"/>
                <w:sz w:val="20"/>
                <w:szCs w:val="20"/>
                <w:highlight w:val="yellow"/>
              </w:rPr>
              <w:t>small commercial buildings</w:t>
            </w:r>
            <w:r>
              <w:rPr>
                <w:rFonts w:cs="Arial"/>
                <w:kern w:val="0"/>
                <w:sz w:val="20"/>
                <w:szCs w:val="20"/>
              </w:rPr>
              <w:t xml:space="preserve"> in our files and have been report in the </w:t>
            </w:r>
            <w:r w:rsidR="00F402DD">
              <w:rPr>
                <w:rFonts w:cs="Arial"/>
                <w:kern w:val="0"/>
                <w:sz w:val="20"/>
                <w:szCs w:val="20"/>
              </w:rPr>
              <w:t xml:space="preserve">following </w:t>
            </w:r>
            <w:r>
              <w:rPr>
                <w:rFonts w:cs="Arial"/>
                <w:kern w:val="0"/>
                <w:sz w:val="20"/>
                <w:szCs w:val="20"/>
              </w:rPr>
              <w:t>chart</w:t>
            </w:r>
            <w:r w:rsidRPr="001F38F5">
              <w:rPr>
                <w:rFonts w:cs="Arial"/>
                <w:kern w:val="0"/>
                <w:sz w:val="20"/>
                <w:szCs w:val="20"/>
              </w:rPr>
              <w:t>.</w:t>
            </w:r>
          </w:p>
          <w:p w14:paraId="36F01979" w14:textId="77777777" w:rsidR="00132515" w:rsidRDefault="00132515" w:rsidP="00132515">
            <w:pPr>
              <w:rPr>
                <w:rFonts w:cs="Arial"/>
                <w:kern w:val="0"/>
                <w:sz w:val="20"/>
                <w:szCs w:val="20"/>
              </w:rPr>
            </w:pPr>
          </w:p>
          <w:p w14:paraId="5298CC94" w14:textId="77777777" w:rsidR="00132515" w:rsidRPr="00FB3057" w:rsidRDefault="00132515" w:rsidP="00132515">
            <w:pPr>
              <w:tabs>
                <w:tab w:val="left" w:pos="3420"/>
                <w:tab w:val="left" w:pos="5040"/>
              </w:tabs>
              <w:rPr>
                <w:rFonts w:ascii="Calibri" w:hAnsi="Calibri" w:cs="Arial"/>
                <w:kern w:val="0"/>
                <w:sz w:val="20"/>
                <w:szCs w:val="18"/>
              </w:rPr>
            </w:pPr>
          </w:p>
          <w:tbl>
            <w:tblPr>
              <w:tblW w:w="0" w:type="auto"/>
              <w:tblInd w:w="314" w:type="dxa"/>
              <w:tblLayout w:type="fixed"/>
              <w:tblLook w:val="01E0" w:firstRow="1" w:lastRow="1" w:firstColumn="1" w:lastColumn="1" w:noHBand="0" w:noVBand="0"/>
            </w:tblPr>
            <w:tblGrid>
              <w:gridCol w:w="818"/>
              <w:gridCol w:w="2426"/>
              <w:gridCol w:w="1226"/>
              <w:gridCol w:w="1470"/>
              <w:gridCol w:w="1106"/>
              <w:gridCol w:w="1792"/>
              <w:gridCol w:w="980"/>
            </w:tblGrid>
            <w:tr w:rsidR="00132515" w:rsidRPr="00EE6F4E" w14:paraId="5E0E7E7E" w14:textId="77777777" w:rsidTr="00132515">
              <w:tc>
                <w:tcPr>
                  <w:tcW w:w="818" w:type="dxa"/>
                  <w:tcBorders>
                    <w:bottom w:val="single" w:sz="24" w:space="0" w:color="3FB44F"/>
                  </w:tcBorders>
                  <w:shd w:val="clear" w:color="auto" w:fill="1E4959"/>
                  <w:vAlign w:val="bottom"/>
                </w:tcPr>
                <w:p w14:paraId="4AED31D7"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Comp.</w:t>
                  </w:r>
                  <w:r w:rsidRPr="00674D31">
                    <w:rPr>
                      <w:rFonts w:ascii="Calibri" w:hAnsi="Calibri" w:cs="Arial"/>
                      <w:b/>
                      <w:smallCaps/>
                      <w:color w:val="FFFFFF"/>
                      <w:spacing w:val="20"/>
                      <w:sz w:val="20"/>
                    </w:rPr>
                    <w:br/>
                    <w:t>No.</w:t>
                  </w:r>
                </w:p>
              </w:tc>
              <w:tc>
                <w:tcPr>
                  <w:tcW w:w="2426" w:type="dxa"/>
                  <w:tcBorders>
                    <w:bottom w:val="single" w:sz="24" w:space="0" w:color="3FB44F"/>
                  </w:tcBorders>
                  <w:shd w:val="clear" w:color="auto" w:fill="1E4959"/>
                  <w:vAlign w:val="bottom"/>
                </w:tcPr>
                <w:p w14:paraId="089DEA6A" w14:textId="77777777" w:rsidR="00132515" w:rsidRPr="00674D31" w:rsidRDefault="00132515" w:rsidP="00132515">
                  <w:pPr>
                    <w:pStyle w:val="StylePlainTextArial"/>
                    <w:jc w:val="left"/>
                    <w:rPr>
                      <w:rFonts w:ascii="Calibri" w:hAnsi="Calibri" w:cs="Arial"/>
                      <w:b/>
                      <w:smallCaps/>
                      <w:color w:val="FFFFFF"/>
                      <w:spacing w:val="20"/>
                      <w:sz w:val="20"/>
                    </w:rPr>
                  </w:pPr>
                  <w:r w:rsidRPr="00674D31">
                    <w:rPr>
                      <w:rFonts w:ascii="Calibri" w:hAnsi="Calibri" w:cs="Arial"/>
                      <w:b/>
                      <w:smallCaps/>
                      <w:color w:val="FFFFFF"/>
                      <w:spacing w:val="20"/>
                      <w:sz w:val="20"/>
                    </w:rPr>
                    <w:t>Property Name</w:t>
                  </w:r>
                  <w:r w:rsidRPr="00674D31">
                    <w:rPr>
                      <w:rFonts w:ascii="Calibri" w:hAnsi="Calibri" w:cs="Arial"/>
                      <w:b/>
                      <w:smallCaps/>
                      <w:color w:val="FFFFFF"/>
                      <w:spacing w:val="20"/>
                      <w:sz w:val="20"/>
                    </w:rPr>
                    <w:br/>
                    <w:t>Address</w:t>
                  </w:r>
                  <w:r w:rsidRPr="00674D31">
                    <w:rPr>
                      <w:rFonts w:ascii="Calibri" w:hAnsi="Calibri" w:cs="Arial"/>
                      <w:b/>
                      <w:smallCaps/>
                      <w:color w:val="FFFFFF"/>
                      <w:spacing w:val="20"/>
                      <w:sz w:val="20"/>
                    </w:rPr>
                    <w:br/>
                    <w:t>Location</w:t>
                  </w:r>
                </w:p>
              </w:tc>
              <w:tc>
                <w:tcPr>
                  <w:tcW w:w="1226" w:type="dxa"/>
                  <w:tcBorders>
                    <w:bottom w:val="single" w:sz="24" w:space="0" w:color="3FB44F"/>
                  </w:tcBorders>
                  <w:shd w:val="clear" w:color="auto" w:fill="1E4959"/>
                  <w:vAlign w:val="bottom"/>
                </w:tcPr>
                <w:p w14:paraId="2D3687CD"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Sale</w:t>
                  </w:r>
                  <w:r w:rsidRPr="00674D31">
                    <w:rPr>
                      <w:rFonts w:ascii="Calibri" w:hAnsi="Calibri" w:cs="Arial"/>
                      <w:b/>
                      <w:smallCaps/>
                      <w:color w:val="FFFFFF"/>
                      <w:spacing w:val="20"/>
                      <w:sz w:val="20"/>
                    </w:rPr>
                    <w:br/>
                    <w:t>Date</w:t>
                  </w:r>
                </w:p>
              </w:tc>
              <w:tc>
                <w:tcPr>
                  <w:tcW w:w="1470" w:type="dxa"/>
                  <w:tcBorders>
                    <w:bottom w:val="single" w:sz="24" w:space="0" w:color="3FB44F"/>
                  </w:tcBorders>
                  <w:shd w:val="clear" w:color="auto" w:fill="1E4959"/>
                  <w:vAlign w:val="bottom"/>
                </w:tcPr>
                <w:p w14:paraId="20048C28"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Year</w:t>
                  </w:r>
                  <w:r w:rsidRPr="00674D31">
                    <w:rPr>
                      <w:rFonts w:ascii="Calibri" w:hAnsi="Calibri" w:cs="Arial"/>
                      <w:b/>
                      <w:smallCaps/>
                      <w:color w:val="FFFFFF"/>
                      <w:spacing w:val="20"/>
                      <w:sz w:val="20"/>
                    </w:rPr>
                    <w:br/>
                    <w:t>Built</w:t>
                  </w:r>
                  <w:r w:rsidRPr="00674D31">
                    <w:rPr>
                      <w:rFonts w:ascii="Calibri" w:hAnsi="Calibri" w:cs="Arial"/>
                      <w:b/>
                      <w:smallCaps/>
                      <w:color w:val="FFFFFF"/>
                      <w:spacing w:val="20"/>
                      <w:sz w:val="20"/>
                    </w:rPr>
                    <w:br/>
                    <w:t>(Renovated)</w:t>
                  </w:r>
                </w:p>
              </w:tc>
              <w:tc>
                <w:tcPr>
                  <w:tcW w:w="1106" w:type="dxa"/>
                  <w:tcBorders>
                    <w:bottom w:val="single" w:sz="24" w:space="0" w:color="3FB44F"/>
                  </w:tcBorders>
                  <w:shd w:val="clear" w:color="auto" w:fill="1E4959"/>
                  <w:vAlign w:val="bottom"/>
                </w:tcPr>
                <w:p w14:paraId="69819559" w14:textId="77777777" w:rsidR="00132515"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Rentable</w:t>
                  </w:r>
                  <w:r w:rsidRPr="00674D31">
                    <w:rPr>
                      <w:rFonts w:ascii="Calibri" w:hAnsi="Calibri" w:cs="Arial"/>
                      <w:b/>
                      <w:smallCaps/>
                      <w:color w:val="FFFFFF"/>
                      <w:spacing w:val="20"/>
                      <w:sz w:val="20"/>
                    </w:rPr>
                    <w:br/>
                    <w:t>Area</w:t>
                  </w:r>
                </w:p>
                <w:p w14:paraId="2B4B67BA" w14:textId="77777777" w:rsidR="00132515" w:rsidRPr="00674D31"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(SF)</w:t>
                  </w:r>
                </w:p>
              </w:tc>
              <w:tc>
                <w:tcPr>
                  <w:tcW w:w="1792" w:type="dxa"/>
                  <w:tcBorders>
                    <w:bottom w:val="single" w:sz="24" w:space="0" w:color="3FB44F"/>
                  </w:tcBorders>
                  <w:shd w:val="clear" w:color="auto" w:fill="1E4959"/>
                  <w:vAlign w:val="bottom"/>
                </w:tcPr>
                <w:p w14:paraId="06D70FBC"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Cash</w:t>
                  </w:r>
                  <w:r w:rsidRPr="00674D31">
                    <w:rPr>
                      <w:rFonts w:ascii="Calibri" w:hAnsi="Calibri" w:cs="Arial"/>
                      <w:b/>
                      <w:smallCaps/>
                      <w:color w:val="FFFFFF"/>
                      <w:spacing w:val="20"/>
                      <w:sz w:val="20"/>
                    </w:rPr>
                    <w:br/>
                    <w:t>Equivalent</w:t>
                  </w:r>
                  <w:r w:rsidRPr="00674D31">
                    <w:rPr>
                      <w:rFonts w:ascii="Calibri" w:hAnsi="Calibri" w:cs="Arial"/>
                      <w:b/>
                      <w:smallCaps/>
                      <w:color w:val="FFFFFF"/>
                      <w:spacing w:val="20"/>
                      <w:sz w:val="20"/>
                    </w:rPr>
                    <w:br/>
                    <w:t>Sales Price</w:t>
                  </w:r>
                </w:p>
              </w:tc>
              <w:tc>
                <w:tcPr>
                  <w:tcW w:w="980" w:type="dxa"/>
                  <w:tcBorders>
                    <w:bottom w:val="single" w:sz="24" w:space="0" w:color="3FB44F"/>
                  </w:tcBorders>
                  <w:shd w:val="clear" w:color="auto" w:fill="1E4959"/>
                  <w:vAlign w:val="bottom"/>
                </w:tcPr>
                <w:p w14:paraId="03834584"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Cap</w:t>
                  </w:r>
                  <w:r w:rsidRPr="00674D31">
                    <w:rPr>
                      <w:rFonts w:ascii="Calibri" w:hAnsi="Calibri" w:cs="Arial"/>
                      <w:b/>
                      <w:smallCaps/>
                      <w:color w:val="FFFFFF"/>
                      <w:spacing w:val="20"/>
                      <w:sz w:val="20"/>
                    </w:rPr>
                    <w:br/>
                    <w:t>Rate</w:t>
                  </w:r>
                </w:p>
              </w:tc>
            </w:tr>
            <w:tr w:rsidR="00132515" w:rsidRPr="00EE6F4E" w14:paraId="14D3321E" w14:textId="77777777" w:rsidTr="00132515">
              <w:tc>
                <w:tcPr>
                  <w:tcW w:w="818" w:type="dxa"/>
                  <w:tcBorders>
                    <w:bottom w:val="single" w:sz="4" w:space="0" w:color="auto"/>
                    <w:right w:val="single" w:sz="2" w:space="0" w:color="auto"/>
                  </w:tcBorders>
                  <w:shd w:val="clear" w:color="auto" w:fill="auto"/>
                </w:tcPr>
                <w:p w14:paraId="6D1781A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A</w:t>
                  </w:r>
                </w:p>
              </w:tc>
              <w:tc>
                <w:tcPr>
                  <w:tcW w:w="2426" w:type="dxa"/>
                  <w:tcBorders>
                    <w:left w:val="single" w:sz="2" w:space="0" w:color="auto"/>
                    <w:bottom w:val="single" w:sz="4" w:space="0" w:color="auto"/>
                    <w:right w:val="single" w:sz="2" w:space="0" w:color="auto"/>
                  </w:tcBorders>
                  <w:shd w:val="clear" w:color="auto" w:fill="auto"/>
                </w:tcPr>
                <w:p w14:paraId="39D71594"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Hawthorne &amp; 35th Retail</w:t>
                  </w:r>
                  <w:r w:rsidRPr="00132515">
                    <w:rPr>
                      <w:rFonts w:ascii="Calibri" w:hAnsi="Calibri" w:cs="Arial"/>
                      <w:sz w:val="20"/>
                      <w:highlight w:val="yellow"/>
                    </w:rPr>
                    <w:br/>
                    <w:t>3500 SE Hawthorne Boulevard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0B63A41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03/18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089B9BB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1923</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4B28C2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7,081</w:t>
                  </w:r>
                </w:p>
              </w:tc>
              <w:tc>
                <w:tcPr>
                  <w:tcW w:w="1792" w:type="dxa"/>
                  <w:tcBorders>
                    <w:bottom w:val="single" w:sz="4" w:space="0" w:color="auto"/>
                    <w:right w:val="single" w:sz="2" w:space="0" w:color="auto"/>
                  </w:tcBorders>
                  <w:shd w:val="clear" w:color="auto" w:fill="auto"/>
                </w:tcPr>
                <w:p w14:paraId="60B6D27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$3,000,000</w:t>
                  </w:r>
                </w:p>
              </w:tc>
              <w:tc>
                <w:tcPr>
                  <w:tcW w:w="980" w:type="dxa"/>
                  <w:tcBorders>
                    <w:left w:val="single" w:sz="2" w:space="0" w:color="auto"/>
                    <w:bottom w:val="single" w:sz="4" w:space="0" w:color="auto"/>
                  </w:tcBorders>
                  <w:shd w:val="clear" w:color="auto" w:fill="auto"/>
                </w:tcPr>
                <w:p w14:paraId="60B4D81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5.02 %</w:t>
                  </w:r>
                </w:p>
              </w:tc>
            </w:tr>
            <w:tr w:rsidR="00132515" w:rsidRPr="00EE6F4E" w14:paraId="3BDD3149" w14:textId="77777777" w:rsidTr="00132515">
              <w:tc>
                <w:tcPr>
                  <w:tcW w:w="818" w:type="dxa"/>
                  <w:tcBorders>
                    <w:bottom w:val="single" w:sz="4" w:space="0" w:color="auto"/>
                    <w:right w:val="single" w:sz="2" w:space="0" w:color="auto"/>
                  </w:tcBorders>
                  <w:shd w:val="clear" w:color="auto" w:fill="auto"/>
                </w:tcPr>
                <w:p w14:paraId="0536661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B</w:t>
                  </w:r>
                </w:p>
              </w:tc>
              <w:tc>
                <w:tcPr>
                  <w:tcW w:w="2426" w:type="dxa"/>
                  <w:tcBorders>
                    <w:left w:val="single" w:sz="2" w:space="0" w:color="auto"/>
                    <w:bottom w:val="single" w:sz="4" w:space="0" w:color="auto"/>
                    <w:right w:val="single" w:sz="2" w:space="0" w:color="auto"/>
                  </w:tcBorders>
                  <w:shd w:val="clear" w:color="auto" w:fill="auto"/>
                </w:tcPr>
                <w:p w14:paraId="12F84FBD"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5338 SE Foster Road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5B17BA0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01/18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3848C3D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1911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A8DB7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3,565</w:t>
                  </w:r>
                </w:p>
              </w:tc>
              <w:tc>
                <w:tcPr>
                  <w:tcW w:w="1792" w:type="dxa"/>
                  <w:tcBorders>
                    <w:bottom w:val="single" w:sz="4" w:space="0" w:color="auto"/>
                    <w:right w:val="single" w:sz="2" w:space="0" w:color="auto"/>
                  </w:tcBorders>
                  <w:shd w:val="clear" w:color="auto" w:fill="auto"/>
                </w:tcPr>
                <w:p w14:paraId="09B3F3B8"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$635,000</w:t>
                  </w:r>
                </w:p>
              </w:tc>
              <w:tc>
                <w:tcPr>
                  <w:tcW w:w="980" w:type="dxa"/>
                  <w:tcBorders>
                    <w:left w:val="single" w:sz="2" w:space="0" w:color="auto"/>
                    <w:bottom w:val="single" w:sz="4" w:space="0" w:color="auto"/>
                  </w:tcBorders>
                  <w:shd w:val="clear" w:color="auto" w:fill="auto"/>
                </w:tcPr>
                <w:p w14:paraId="5799A1B3"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5.46 %</w:t>
                  </w:r>
                </w:p>
              </w:tc>
            </w:tr>
            <w:tr w:rsidR="00132515" w:rsidRPr="00EE6F4E" w14:paraId="1228E783" w14:textId="77777777" w:rsidTr="00132515">
              <w:tc>
                <w:tcPr>
                  <w:tcW w:w="818" w:type="dxa"/>
                  <w:tcBorders>
                    <w:bottom w:val="single" w:sz="4" w:space="0" w:color="auto"/>
                    <w:right w:val="single" w:sz="2" w:space="0" w:color="auto"/>
                  </w:tcBorders>
                  <w:shd w:val="clear" w:color="auto" w:fill="auto"/>
                </w:tcPr>
                <w:p w14:paraId="2FB88E85"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C</w:t>
                  </w:r>
                </w:p>
              </w:tc>
              <w:tc>
                <w:tcPr>
                  <w:tcW w:w="2426" w:type="dxa"/>
                  <w:tcBorders>
                    <w:left w:val="single" w:sz="2" w:space="0" w:color="auto"/>
                    <w:bottom w:val="single" w:sz="4" w:space="0" w:color="auto"/>
                    <w:right w:val="single" w:sz="2" w:space="0" w:color="auto"/>
                  </w:tcBorders>
                  <w:shd w:val="clear" w:color="auto" w:fill="auto"/>
                </w:tcPr>
                <w:p w14:paraId="5640455A"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4040 Douglas Way</w:t>
                  </w:r>
                  <w:r w:rsidRPr="00132515">
                    <w:rPr>
                      <w:rFonts w:ascii="Calibri" w:hAnsi="Calibri" w:cs="Arial"/>
                      <w:sz w:val="20"/>
                      <w:highlight w:val="yellow"/>
                    </w:rPr>
                    <w:br/>
                    <w:t>Lake Oswego, OR</w:t>
                  </w:r>
                </w:p>
              </w:tc>
              <w:tc>
                <w:tcPr>
                  <w:tcW w:w="1226" w:type="dxa"/>
                  <w:tcBorders>
                    <w:left w:val="single" w:sz="2" w:space="0" w:color="auto"/>
                    <w:bottom w:val="single" w:sz="4" w:space="0" w:color="auto"/>
                  </w:tcBorders>
                  <w:shd w:val="clear" w:color="auto" w:fill="auto"/>
                </w:tcPr>
                <w:p w14:paraId="7AB1810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06AF187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1981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4A9F6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9,984</w:t>
                  </w:r>
                </w:p>
              </w:tc>
              <w:tc>
                <w:tcPr>
                  <w:tcW w:w="1792" w:type="dxa"/>
                  <w:tcBorders>
                    <w:bottom w:val="single" w:sz="4" w:space="0" w:color="auto"/>
                    <w:right w:val="single" w:sz="2" w:space="0" w:color="auto"/>
                  </w:tcBorders>
                  <w:shd w:val="clear" w:color="auto" w:fill="auto"/>
                </w:tcPr>
                <w:p w14:paraId="77D28DF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$2,500,000</w:t>
                  </w:r>
                </w:p>
              </w:tc>
              <w:tc>
                <w:tcPr>
                  <w:tcW w:w="980" w:type="dxa"/>
                  <w:tcBorders>
                    <w:left w:val="single" w:sz="2" w:space="0" w:color="auto"/>
                    <w:bottom w:val="single" w:sz="4" w:space="0" w:color="auto"/>
                  </w:tcBorders>
                  <w:shd w:val="clear" w:color="auto" w:fill="auto"/>
                </w:tcPr>
                <w:p w14:paraId="639CD1C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6.00 %</w:t>
                  </w:r>
                </w:p>
              </w:tc>
            </w:tr>
            <w:tr w:rsidR="00132515" w:rsidRPr="00EE6F4E" w14:paraId="012CB37D" w14:textId="77777777" w:rsidTr="00132515">
              <w:tc>
                <w:tcPr>
                  <w:tcW w:w="818" w:type="dxa"/>
                  <w:tcBorders>
                    <w:bottom w:val="single" w:sz="4" w:space="0" w:color="auto"/>
                    <w:right w:val="single" w:sz="2" w:space="0" w:color="auto"/>
                  </w:tcBorders>
                  <w:shd w:val="clear" w:color="auto" w:fill="auto"/>
                </w:tcPr>
                <w:p w14:paraId="464637C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D</w:t>
                  </w:r>
                </w:p>
              </w:tc>
              <w:tc>
                <w:tcPr>
                  <w:tcW w:w="2426" w:type="dxa"/>
                  <w:tcBorders>
                    <w:left w:val="single" w:sz="2" w:space="0" w:color="auto"/>
                    <w:bottom w:val="single" w:sz="4" w:space="0" w:color="auto"/>
                    <w:right w:val="single" w:sz="2" w:space="0" w:color="auto"/>
                  </w:tcBorders>
                  <w:shd w:val="clear" w:color="auto" w:fill="auto"/>
                </w:tcPr>
                <w:p w14:paraId="0ED58C35"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MAJ Place, Hazel Dell</w:t>
                  </w:r>
                  <w:r w:rsidRPr="00132515">
                    <w:rPr>
                      <w:rFonts w:ascii="Calibri" w:hAnsi="Calibri" w:cs="Arial"/>
                      <w:sz w:val="20"/>
                      <w:highlight w:val="yellow"/>
                    </w:rPr>
                    <w:br/>
                    <w:t>7202 NE Highway 99</w:t>
                  </w:r>
                  <w:r w:rsidRPr="00132515">
                    <w:rPr>
                      <w:rFonts w:ascii="Calibri" w:hAnsi="Calibri" w:cs="Arial"/>
                      <w:sz w:val="20"/>
                      <w:highlight w:val="yellow"/>
                    </w:rPr>
                    <w:br/>
                    <w:t>Vancouver, WA</w:t>
                  </w:r>
                </w:p>
              </w:tc>
              <w:tc>
                <w:tcPr>
                  <w:tcW w:w="1226" w:type="dxa"/>
                  <w:tcBorders>
                    <w:left w:val="single" w:sz="2" w:space="0" w:color="auto"/>
                    <w:bottom w:val="single" w:sz="4" w:space="0" w:color="auto"/>
                  </w:tcBorders>
                  <w:shd w:val="clear" w:color="auto" w:fill="auto"/>
                </w:tcPr>
                <w:p w14:paraId="31707D5C"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4385FD6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2015</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58119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4,800</w:t>
                  </w:r>
                </w:p>
              </w:tc>
              <w:tc>
                <w:tcPr>
                  <w:tcW w:w="1792" w:type="dxa"/>
                  <w:tcBorders>
                    <w:bottom w:val="single" w:sz="4" w:space="0" w:color="auto"/>
                    <w:right w:val="single" w:sz="2" w:space="0" w:color="auto"/>
                  </w:tcBorders>
                  <w:shd w:val="clear" w:color="auto" w:fill="auto"/>
                </w:tcPr>
                <w:p w14:paraId="7BA8BE2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$2,750,857</w:t>
                  </w:r>
                </w:p>
              </w:tc>
              <w:tc>
                <w:tcPr>
                  <w:tcW w:w="980" w:type="dxa"/>
                  <w:tcBorders>
                    <w:left w:val="single" w:sz="2" w:space="0" w:color="auto"/>
                    <w:bottom w:val="single" w:sz="4" w:space="0" w:color="auto"/>
                  </w:tcBorders>
                  <w:shd w:val="clear" w:color="auto" w:fill="auto"/>
                </w:tcPr>
                <w:p w14:paraId="1392C8C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5.25 %</w:t>
                  </w:r>
                </w:p>
              </w:tc>
            </w:tr>
            <w:tr w:rsidR="00132515" w:rsidRPr="00EE6F4E" w14:paraId="27A95D57" w14:textId="77777777" w:rsidTr="00132515">
              <w:tc>
                <w:tcPr>
                  <w:tcW w:w="818" w:type="dxa"/>
                  <w:tcBorders>
                    <w:bottom w:val="single" w:sz="4" w:space="0" w:color="auto"/>
                    <w:right w:val="single" w:sz="2" w:space="0" w:color="auto"/>
                  </w:tcBorders>
                  <w:shd w:val="clear" w:color="auto" w:fill="auto"/>
                </w:tcPr>
                <w:p w14:paraId="2AEE834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E</w:t>
                  </w:r>
                </w:p>
              </w:tc>
              <w:tc>
                <w:tcPr>
                  <w:tcW w:w="2426" w:type="dxa"/>
                  <w:tcBorders>
                    <w:left w:val="single" w:sz="2" w:space="0" w:color="auto"/>
                    <w:bottom w:val="single" w:sz="4" w:space="0" w:color="auto"/>
                    <w:right w:val="single" w:sz="2" w:space="0" w:color="auto"/>
                  </w:tcBorders>
                  <w:shd w:val="clear" w:color="auto" w:fill="auto"/>
                </w:tcPr>
                <w:p w14:paraId="1B2FDFFE"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Park Way Office Bldg.</w:t>
                  </w:r>
                  <w:r w:rsidRPr="00132515">
                    <w:rPr>
                      <w:rFonts w:ascii="Calibri" w:hAnsi="Calibri" w:cs="Arial"/>
                      <w:sz w:val="20"/>
                      <w:highlight w:val="yellow"/>
                    </w:rPr>
                    <w:br/>
                    <w:t>10255 SW Park Way</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6B0C9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171D317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1967</w:t>
                  </w:r>
                  <w:r w:rsidRPr="00132515">
                    <w:rPr>
                      <w:rFonts w:ascii="Calibri" w:hAnsi="Calibri" w:cs="Arial"/>
                      <w:sz w:val="20"/>
                      <w:highlight w:val="yellow"/>
                    </w:rPr>
                    <w:br/>
                    <w:t xml:space="preserve"> (2008)</w:t>
                  </w:r>
                </w:p>
              </w:tc>
              <w:tc>
                <w:tcPr>
                  <w:tcW w:w="1106" w:type="dxa"/>
                  <w:tcBorders>
                    <w:bottom w:val="single" w:sz="4" w:space="0" w:color="auto"/>
                  </w:tcBorders>
                  <w:shd w:val="clear" w:color="auto" w:fill="auto"/>
                </w:tcPr>
                <w:p w14:paraId="55FFF74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5,000</w:t>
                  </w:r>
                </w:p>
              </w:tc>
              <w:tc>
                <w:tcPr>
                  <w:tcW w:w="1792" w:type="dxa"/>
                  <w:tcBorders>
                    <w:bottom w:val="single" w:sz="4" w:space="0" w:color="auto"/>
                    <w:right w:val="single" w:sz="2" w:space="0" w:color="auto"/>
                  </w:tcBorders>
                  <w:shd w:val="clear" w:color="auto" w:fill="auto"/>
                </w:tcPr>
                <w:p w14:paraId="57BEAB8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$1,185,000</w:t>
                  </w:r>
                </w:p>
              </w:tc>
              <w:tc>
                <w:tcPr>
                  <w:tcW w:w="980" w:type="dxa"/>
                  <w:tcBorders>
                    <w:left w:val="single" w:sz="2" w:space="0" w:color="auto"/>
                    <w:bottom w:val="single" w:sz="4" w:space="0" w:color="auto"/>
                  </w:tcBorders>
                  <w:shd w:val="clear" w:color="auto" w:fill="auto"/>
                </w:tcPr>
                <w:p w14:paraId="48C77A3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7.01 %</w:t>
                  </w:r>
                </w:p>
              </w:tc>
            </w:tr>
            <w:tr w:rsidR="00132515" w:rsidRPr="00EE6F4E" w14:paraId="7B9DDC6F" w14:textId="77777777" w:rsidTr="00132515">
              <w:tc>
                <w:tcPr>
                  <w:tcW w:w="818" w:type="dxa"/>
                  <w:tcBorders>
                    <w:bottom w:val="single" w:sz="4" w:space="0" w:color="auto"/>
                    <w:right w:val="single" w:sz="2" w:space="0" w:color="auto"/>
                  </w:tcBorders>
                  <w:shd w:val="clear" w:color="auto" w:fill="auto"/>
                </w:tcPr>
                <w:p w14:paraId="276E8AA7"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F</w:t>
                  </w:r>
                </w:p>
              </w:tc>
              <w:tc>
                <w:tcPr>
                  <w:tcW w:w="2426" w:type="dxa"/>
                  <w:tcBorders>
                    <w:left w:val="single" w:sz="2" w:space="0" w:color="auto"/>
                    <w:bottom w:val="single" w:sz="4" w:space="0" w:color="auto"/>
                    <w:right w:val="single" w:sz="2" w:space="0" w:color="auto"/>
                  </w:tcBorders>
                  <w:shd w:val="clear" w:color="auto" w:fill="auto"/>
                </w:tcPr>
                <w:p w14:paraId="56C9FD69"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Commercial Black Bldg.</w:t>
                  </w:r>
                  <w:r w:rsidRPr="00132515">
                    <w:rPr>
                      <w:rFonts w:ascii="Calibri" w:hAnsi="Calibri" w:cs="Arial"/>
                      <w:sz w:val="20"/>
                      <w:highlight w:val="yellow"/>
                    </w:rPr>
                    <w:br/>
                    <w:t>623 NE 23rd Avenue</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E0B8FB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3C945E61"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1952</w:t>
                  </w:r>
                  <w:r w:rsidRPr="00132515">
                    <w:rPr>
                      <w:rFonts w:ascii="Calibri" w:hAnsi="Calibri" w:cs="Arial"/>
                      <w:sz w:val="20"/>
                      <w:highlight w:val="yellow"/>
                    </w:rPr>
                    <w:br/>
                    <w:t xml:space="preserve"> (2017)</w:t>
                  </w:r>
                </w:p>
              </w:tc>
              <w:tc>
                <w:tcPr>
                  <w:tcW w:w="1106" w:type="dxa"/>
                  <w:tcBorders>
                    <w:bottom w:val="single" w:sz="4" w:space="0" w:color="auto"/>
                  </w:tcBorders>
                  <w:shd w:val="clear" w:color="auto" w:fill="auto"/>
                </w:tcPr>
                <w:p w14:paraId="22F58A5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5,741</w:t>
                  </w:r>
                </w:p>
              </w:tc>
              <w:tc>
                <w:tcPr>
                  <w:tcW w:w="1792" w:type="dxa"/>
                  <w:tcBorders>
                    <w:bottom w:val="single" w:sz="4" w:space="0" w:color="auto"/>
                    <w:right w:val="single" w:sz="2" w:space="0" w:color="auto"/>
                  </w:tcBorders>
                  <w:shd w:val="clear" w:color="auto" w:fill="auto"/>
                </w:tcPr>
                <w:p w14:paraId="40C973B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$940,000</w:t>
                  </w:r>
                </w:p>
              </w:tc>
              <w:tc>
                <w:tcPr>
                  <w:tcW w:w="980" w:type="dxa"/>
                  <w:tcBorders>
                    <w:left w:val="single" w:sz="2" w:space="0" w:color="auto"/>
                    <w:bottom w:val="single" w:sz="4" w:space="0" w:color="auto"/>
                  </w:tcBorders>
                  <w:shd w:val="clear" w:color="auto" w:fill="auto"/>
                </w:tcPr>
                <w:p w14:paraId="0B69F9B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5.65 %</w:t>
                  </w:r>
                </w:p>
              </w:tc>
            </w:tr>
          </w:tbl>
          <w:p w14:paraId="721E914C" w14:textId="77777777" w:rsidR="00132515" w:rsidRDefault="00132515" w:rsidP="00132515">
            <w:pPr>
              <w:tabs>
                <w:tab w:val="left" w:pos="3420"/>
                <w:tab w:val="left" w:pos="5040"/>
              </w:tabs>
              <w:rPr>
                <w:rFonts w:ascii="Calibri" w:hAnsi="Calibri" w:cs="Arial"/>
                <w:kern w:val="0"/>
                <w:sz w:val="20"/>
                <w:szCs w:val="18"/>
              </w:rPr>
            </w:pPr>
          </w:p>
          <w:p w14:paraId="19B8FDEF" w14:textId="77777777" w:rsidR="00132515" w:rsidRPr="00FB3057" w:rsidRDefault="00132515" w:rsidP="00132515">
            <w:pPr>
              <w:tabs>
                <w:tab w:val="left" w:pos="3420"/>
                <w:tab w:val="left" w:pos="5040"/>
              </w:tabs>
              <w:rPr>
                <w:rFonts w:ascii="Calibri" w:hAnsi="Calibri" w:cs="Arial"/>
                <w:kern w:val="0"/>
                <w:sz w:val="20"/>
                <w:szCs w:val="18"/>
              </w:rPr>
            </w:pPr>
          </w:p>
          <w:p w14:paraId="68F26DE6" w14:textId="77777777" w:rsidR="00132515" w:rsidRPr="001F38F5" w:rsidRDefault="00132515" w:rsidP="00132515">
            <w:pPr>
              <w:tabs>
                <w:tab w:val="left" w:pos="3420"/>
                <w:tab w:val="left" w:pos="5040"/>
              </w:tabs>
              <w:rPr>
                <w:rFonts w:cs="Arial"/>
                <w:kern w:val="0"/>
                <w:sz w:val="20"/>
                <w:szCs w:val="20"/>
              </w:rPr>
            </w:pPr>
            <w:r w:rsidRPr="001F38F5">
              <w:rPr>
                <w:rFonts w:cs="Arial"/>
                <w:kern w:val="0"/>
                <w:sz w:val="20"/>
                <w:szCs w:val="20"/>
              </w:rPr>
              <w:t xml:space="preserve">The above sales provide an overall capitalization rate range of </w:t>
            </w:r>
            <w:r w:rsidRPr="00F402DD">
              <w:rPr>
                <w:rFonts w:cs="Arial"/>
                <w:kern w:val="0"/>
                <w:sz w:val="20"/>
                <w:szCs w:val="20"/>
                <w:highlight w:val="yellow"/>
              </w:rPr>
              <w:t>5.02% to 7.01%. Omitting the high and low indicators, the range narrows to 5.46% to 6.00%</w:t>
            </w:r>
            <w:r>
              <w:rPr>
                <w:rFonts w:cs="Arial"/>
                <w:kern w:val="0"/>
                <w:sz w:val="20"/>
                <w:szCs w:val="20"/>
              </w:rPr>
              <w:t xml:space="preserve">.  Given the rising trend in commercial mortgage rates, an upper end cap rate is suggested in this analysis. </w:t>
            </w:r>
          </w:p>
          <w:p w14:paraId="376EF39C" w14:textId="77777777" w:rsidR="00132515" w:rsidRPr="005E7AC4" w:rsidRDefault="00132515" w:rsidP="00132515">
            <w:pPr>
              <w:keepNext/>
              <w:numPr>
                <w:ilvl w:val="1"/>
                <w:numId w:val="0"/>
              </w:numPr>
              <w:spacing w:before="200" w:line="233" w:lineRule="auto"/>
              <w:outlineLvl w:val="2"/>
              <w:rPr>
                <w:rFonts w:eastAsiaTheme="majorEastAsia" w:cs="Arial"/>
                <w:bCs/>
                <w:iCs/>
                <w:color w:val="1E4959"/>
                <w:szCs w:val="20"/>
                <w:u w:val="single"/>
              </w:rPr>
            </w:pPr>
            <w:r w:rsidRPr="005E7AC4">
              <w:rPr>
                <w:rFonts w:eastAsiaTheme="majorEastAsia" w:cs="Arial"/>
                <w:iCs/>
                <w:color w:val="1E4959"/>
                <w:szCs w:val="20"/>
                <w:u w:val="single"/>
              </w:rPr>
              <w:t>Cap Rate Conclusion</w:t>
            </w:r>
          </w:p>
          <w:p w14:paraId="36848675" w14:textId="1BCB6BEC" w:rsidR="00132515" w:rsidRPr="001F38F5" w:rsidRDefault="00132515" w:rsidP="00132515">
            <w:pPr>
              <w:rPr>
                <w:rFonts w:cs="Arial"/>
                <w:sz w:val="20"/>
                <w:szCs w:val="20"/>
              </w:rPr>
            </w:pPr>
            <w:r>
              <w:rPr>
                <w:rFonts w:cs="Arial"/>
                <w:sz w:val="20"/>
                <w:szCs w:val="20"/>
              </w:rPr>
              <w:t>Based on the preceding, a</w:t>
            </w:r>
            <w:r w:rsidRPr="001F38F5">
              <w:rPr>
                <w:rFonts w:cs="Arial"/>
                <w:sz w:val="20"/>
                <w:szCs w:val="20"/>
              </w:rPr>
              <w:t xml:space="preserve"> concluded </w:t>
            </w:r>
            <w:r w:rsidRPr="001F38F5">
              <w:rPr>
                <w:rFonts w:cs="Arial"/>
                <w:b/>
                <w:sz w:val="20"/>
                <w:szCs w:val="20"/>
              </w:rPr>
              <w:t>direct capitalization rate</w:t>
            </w:r>
            <w:r w:rsidRPr="001F38F5">
              <w:rPr>
                <w:rFonts w:cs="Arial"/>
                <w:sz w:val="20"/>
                <w:szCs w:val="20"/>
              </w:rPr>
              <w:t xml:space="preserve"> of </w:t>
            </w:r>
            <w:r w:rsidR="00F402DD" w:rsidRPr="00F402DD">
              <w:rPr>
                <w:rFonts w:cs="Arial"/>
                <w:b/>
                <w:sz w:val="20"/>
                <w:szCs w:val="20"/>
                <w:highlight w:val="yellow"/>
              </w:rPr>
              <w:t>__.___</w:t>
            </w:r>
            <w:r w:rsidRPr="00F402DD">
              <w:rPr>
                <w:rFonts w:cs="Arial"/>
                <w:b/>
                <w:sz w:val="20"/>
                <w:szCs w:val="20"/>
                <w:highlight w:val="yellow"/>
              </w:rPr>
              <w:t>%</w:t>
            </w:r>
            <w:r w:rsidRPr="001F38F5">
              <w:rPr>
                <w:rFonts w:cs="Arial"/>
                <w:sz w:val="20"/>
                <w:szCs w:val="20"/>
              </w:rPr>
              <w:t xml:space="preserve"> is reasonably supported in analyzing the subject property on a stabilized basis.</w:t>
            </w:r>
          </w:p>
          <w:p w14:paraId="152707BB" w14:textId="77777777" w:rsidR="00132515" w:rsidRPr="001F38F5" w:rsidRDefault="00132515" w:rsidP="00132515">
            <w:pPr>
              <w:keepNext/>
              <w:keepLines/>
              <w:spacing w:before="260"/>
              <w:outlineLvl w:val="1"/>
              <w:rPr>
                <w:rFonts w:cs="Arial"/>
                <w:iCs/>
                <w:color w:val="1E4959"/>
                <w:sz w:val="24"/>
                <w:szCs w:val="22"/>
              </w:rPr>
            </w:pPr>
            <w:r w:rsidRPr="001F38F5">
              <w:rPr>
                <w:rFonts w:cs="Arial"/>
                <w:iCs/>
                <w:color w:val="1E4959"/>
                <w:sz w:val="24"/>
                <w:szCs w:val="22"/>
              </w:rPr>
              <w:t xml:space="preserve">Concluded Market Value Via The Income Capitalization Approach </w:t>
            </w:r>
          </w:p>
          <w:p w14:paraId="15604084" w14:textId="6A536DB1" w:rsidR="00132515" w:rsidRPr="001F38F5" w:rsidRDefault="00132515" w:rsidP="00132515">
            <w:pPr>
              <w:rPr>
                <w:rFonts w:cs="Arial"/>
                <w:sz w:val="20"/>
                <w:szCs w:val="22"/>
              </w:rPr>
            </w:pPr>
            <w:r w:rsidRPr="001F38F5">
              <w:rPr>
                <w:rFonts w:cs="Arial"/>
                <w:sz w:val="20"/>
                <w:szCs w:val="22"/>
              </w:rPr>
              <w:t xml:space="preserve">To value the subject by Direct Capitalization, the Net Operating Income was divided by the selected </w:t>
            </w:r>
            <w:r w:rsidR="002E1BD9">
              <w:rPr>
                <w:rFonts w:cs="Arial"/>
                <w:sz w:val="20"/>
                <w:szCs w:val="22"/>
              </w:rPr>
              <w:t xml:space="preserve">cap </w:t>
            </w:r>
            <w:r w:rsidRPr="001F38F5">
              <w:rPr>
                <w:rFonts w:cs="Arial"/>
                <w:sz w:val="20"/>
                <w:szCs w:val="22"/>
              </w:rPr>
              <w:t xml:space="preserve">rate yielding a </w:t>
            </w:r>
            <w:r w:rsidRPr="001F38F5">
              <w:rPr>
                <w:rFonts w:cs="Arial"/>
                <w:b/>
                <w:bCs/>
                <w:sz w:val="20"/>
                <w:szCs w:val="22"/>
              </w:rPr>
              <w:t xml:space="preserve">stabilized </w:t>
            </w:r>
            <w:r w:rsidRPr="001F38F5">
              <w:rPr>
                <w:rFonts w:cs="Arial"/>
                <w:b/>
                <w:sz w:val="20"/>
                <w:szCs w:val="22"/>
              </w:rPr>
              <w:t>market value</w:t>
            </w:r>
            <w:r w:rsidRPr="001F38F5">
              <w:rPr>
                <w:rFonts w:cs="Arial"/>
                <w:sz w:val="20"/>
                <w:szCs w:val="22"/>
              </w:rPr>
              <w:t xml:space="preserve"> of the fee simple interest in the </w:t>
            </w:r>
            <w:r w:rsidRPr="00132515">
              <w:rPr>
                <w:rFonts w:cs="Arial"/>
                <w:b/>
                <w:bCs/>
                <w:sz w:val="20"/>
                <w:szCs w:val="22"/>
              </w:rPr>
              <w:t>subject property</w:t>
            </w:r>
            <w:r w:rsidRPr="001F38F5">
              <w:rPr>
                <w:rFonts w:cs="Arial"/>
                <w:sz w:val="20"/>
                <w:szCs w:val="22"/>
              </w:rPr>
              <w:t xml:space="preserve">, via the </w:t>
            </w:r>
            <w:r w:rsidRPr="001F38F5">
              <w:rPr>
                <w:rFonts w:cs="Arial"/>
                <w:b/>
                <w:sz w:val="20"/>
                <w:szCs w:val="22"/>
              </w:rPr>
              <w:t>Income Capitalization Approach</w:t>
            </w:r>
            <w:r w:rsidRPr="001F38F5">
              <w:rPr>
                <w:rFonts w:cs="Arial"/>
                <w:sz w:val="20"/>
                <w:szCs w:val="22"/>
              </w:rPr>
              <w:t xml:space="preserve">, rounded to: </w:t>
            </w:r>
          </w:p>
          <w:p w14:paraId="61F54600" w14:textId="77777777" w:rsidR="00132515" w:rsidRPr="000D54C9" w:rsidRDefault="00132515" w:rsidP="00132515">
            <w:pPr>
              <w:rPr>
                <w:rFonts w:cs="Arial"/>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5314"/>
              <w:gridCol w:w="1976"/>
            </w:tblGrid>
            <w:tr w:rsidR="00132515" w:rsidRPr="000754FA" w14:paraId="4D50CF14" w14:textId="77777777" w:rsidTr="00D65510">
              <w:trPr>
                <w:jc w:val="center"/>
              </w:trPr>
              <w:tc>
                <w:tcPr>
                  <w:tcW w:w="5314" w:type="dxa"/>
                  <w:tcBorders>
                    <w:bottom w:val="single" w:sz="24" w:space="0" w:color="3FB44F"/>
                  </w:tcBorders>
                  <w:shd w:val="clear" w:color="auto" w:fill="1E4959"/>
                </w:tcPr>
                <w:p w14:paraId="198B4F1C" w14:textId="77777777" w:rsidR="00132515" w:rsidRPr="000754FA" w:rsidRDefault="00132515" w:rsidP="00132515">
                  <w:pPr>
                    <w:tabs>
                      <w:tab w:val="left" w:pos="0"/>
                      <w:tab w:val="left" w:pos="259"/>
                      <w:tab w:val="left" w:pos="518"/>
                    </w:tabs>
                    <w:spacing w:line="273" w:lineRule="exact"/>
                    <w:rPr>
                      <w:rFonts w:cs="Arial"/>
                      <w:szCs w:val="22"/>
                    </w:rPr>
                  </w:pPr>
                </w:p>
              </w:tc>
              <w:tc>
                <w:tcPr>
                  <w:tcW w:w="1976" w:type="dxa"/>
                  <w:tcBorders>
                    <w:bottom w:val="single" w:sz="24" w:space="0" w:color="3FB44F"/>
                  </w:tcBorders>
                  <w:shd w:val="clear" w:color="auto" w:fill="1E4959"/>
                </w:tcPr>
                <w:p w14:paraId="1066A83C" w14:textId="77777777" w:rsidR="00132515" w:rsidRPr="000754FA" w:rsidRDefault="00132515" w:rsidP="00132515">
                  <w:pPr>
                    <w:tabs>
                      <w:tab w:val="left" w:pos="0"/>
                      <w:tab w:val="left" w:pos="259"/>
                      <w:tab w:val="left" w:pos="518"/>
                    </w:tabs>
                    <w:spacing w:line="273" w:lineRule="exact"/>
                    <w:jc w:val="right"/>
                    <w:rPr>
                      <w:rFonts w:cs="Arial"/>
                      <w:szCs w:val="22"/>
                    </w:rPr>
                  </w:pPr>
                </w:p>
              </w:tc>
            </w:tr>
            <w:tr w:rsidR="00132515" w:rsidRPr="000754FA" w14:paraId="1E5B8B3A" w14:textId="77777777" w:rsidTr="00D65510">
              <w:trPr>
                <w:jc w:val="center"/>
              </w:trPr>
              <w:tc>
                <w:tcPr>
                  <w:tcW w:w="5314" w:type="dxa"/>
                  <w:tcBorders>
                    <w:top w:val="single" w:sz="24" w:space="0" w:color="3FB44F"/>
                    <w:bottom w:val="double" w:sz="6" w:space="0" w:color="auto"/>
                    <w:right w:val="single" w:sz="6" w:space="0" w:color="auto"/>
                  </w:tcBorders>
                </w:tcPr>
                <w:p w14:paraId="3024FE78" w14:textId="77777777" w:rsidR="00132515" w:rsidRPr="000754FA" w:rsidRDefault="00132515" w:rsidP="00132515">
                  <w:pPr>
                    <w:tabs>
                      <w:tab w:val="left" w:pos="0"/>
                      <w:tab w:val="left" w:pos="259"/>
                      <w:tab w:val="left" w:pos="518"/>
                    </w:tabs>
                    <w:spacing w:before="120"/>
                    <w:jc w:val="left"/>
                    <w:rPr>
                      <w:rFonts w:cs="Arial"/>
                      <w:b/>
                      <w:szCs w:val="22"/>
                    </w:rPr>
                  </w:pPr>
                  <w:r w:rsidRPr="000754FA">
                    <w:rPr>
                      <w:rFonts w:cs="Arial"/>
                      <w:b/>
                      <w:szCs w:val="22"/>
                    </w:rPr>
                    <w:t xml:space="preserve">Concluded Market Value Via the </w:t>
                  </w:r>
                </w:p>
                <w:p w14:paraId="16431105" w14:textId="64431628" w:rsidR="00132515" w:rsidRPr="000754FA" w:rsidRDefault="00132515" w:rsidP="00132515">
                  <w:pPr>
                    <w:tabs>
                      <w:tab w:val="left" w:pos="0"/>
                      <w:tab w:val="left" w:pos="259"/>
                      <w:tab w:val="left" w:pos="518"/>
                    </w:tabs>
                    <w:spacing w:after="58"/>
                    <w:jc w:val="left"/>
                    <w:rPr>
                      <w:rFonts w:cs="Arial"/>
                      <w:b/>
                      <w:szCs w:val="22"/>
                    </w:rPr>
                  </w:pPr>
                  <w:r w:rsidRPr="000754FA">
                    <w:rPr>
                      <w:rFonts w:cs="Arial"/>
                      <w:b/>
                      <w:szCs w:val="22"/>
                    </w:rPr>
                    <w:t>Income Capitalization Approach</w:t>
                  </w:r>
                </w:p>
              </w:tc>
              <w:tc>
                <w:tcPr>
                  <w:tcW w:w="1976" w:type="dxa"/>
                  <w:tcBorders>
                    <w:top w:val="single" w:sz="24" w:space="0" w:color="3FB44F"/>
                    <w:left w:val="nil"/>
                    <w:bottom w:val="double" w:sz="6" w:space="0" w:color="auto"/>
                  </w:tcBorders>
                </w:tcPr>
                <w:p w14:paraId="25F0B4F9" w14:textId="27AC55AA" w:rsidR="00132515" w:rsidRPr="000754FA" w:rsidRDefault="00132515" w:rsidP="00132515">
                  <w:pPr>
                    <w:tabs>
                      <w:tab w:val="left" w:pos="0"/>
                      <w:tab w:val="left" w:pos="259"/>
                      <w:tab w:val="left" w:pos="518"/>
                    </w:tabs>
                    <w:spacing w:before="120" w:after="58" w:line="400" w:lineRule="exact"/>
                    <w:jc w:val="center"/>
                    <w:rPr>
                      <w:rFonts w:cs="Arial"/>
                      <w:b/>
                      <w:szCs w:val="22"/>
                    </w:rPr>
                  </w:pPr>
                  <w:r w:rsidRPr="007676C0">
                    <w:rPr>
                      <w:rFonts w:ascii="Calibri" w:hAnsi="Calibri" w:cs="Arial"/>
                      <w:b/>
                      <w:kern w:val="0"/>
                      <w:sz w:val="20"/>
                      <w:szCs w:val="20"/>
                      <w:highlight w:val="yellow"/>
                    </w:rPr>
                    <w:t>$_______________</w:t>
                  </w:r>
                </w:p>
              </w:tc>
            </w:tr>
          </w:tbl>
          <w:p w14:paraId="38F8F096" w14:textId="2BC60C60" w:rsidR="00132515" w:rsidRDefault="00132515" w:rsidP="00132515">
            <w:pPr>
              <w:pStyle w:val="Style1"/>
              <w:widowControl/>
              <w:tabs>
                <w:tab w:val="clear" w:pos="4680"/>
              </w:tabs>
              <w:rPr>
                <w:rFonts w:cs="Arial"/>
                <w:kern w:val="20"/>
                <w:sz w:val="20"/>
                <w:szCs w:val="22"/>
              </w:rPr>
            </w:pPr>
          </w:p>
          <w:p w14:paraId="67D584B5" w14:textId="0550F8B0" w:rsidR="00524219" w:rsidRDefault="00524219" w:rsidP="00132515">
            <w:pPr>
              <w:pStyle w:val="Style1"/>
              <w:widowControl/>
              <w:tabs>
                <w:tab w:val="clear" w:pos="4680"/>
              </w:tabs>
              <w:rPr>
                <w:rFonts w:cs="Arial"/>
                <w:kern w:val="20"/>
                <w:sz w:val="20"/>
                <w:szCs w:val="22"/>
              </w:rPr>
            </w:pPr>
          </w:p>
          <w:p w14:paraId="5900A0B0" w14:textId="77777777" w:rsidR="00524219" w:rsidRPr="000D54C9" w:rsidRDefault="00524219" w:rsidP="00524219">
            <w:pPr>
              <w:rPr>
                <w:rFonts w:cs="Arial"/>
                <w:sz w:val="20"/>
                <w:szCs w:val="22"/>
              </w:rPr>
            </w:pPr>
            <w:r w:rsidRPr="000D54C9">
              <w:rPr>
                <w:rFonts w:cs="Arial"/>
                <w:sz w:val="20"/>
                <w:szCs w:val="22"/>
              </w:rPr>
              <w:t xml:space="preserve">Our analysis of the subject property via the Income Capitalization Approach is presented </w:t>
            </w:r>
            <w:r>
              <w:rPr>
                <w:rFonts w:cs="Arial"/>
                <w:sz w:val="20"/>
                <w:szCs w:val="22"/>
              </w:rPr>
              <w:t>f</w:t>
            </w:r>
            <w:r w:rsidRPr="000D54C9">
              <w:rPr>
                <w:rFonts w:cs="Arial"/>
                <w:sz w:val="20"/>
                <w:szCs w:val="22"/>
              </w:rPr>
              <w:t>ollowing.</w:t>
            </w:r>
          </w:p>
          <w:p w14:paraId="6DF4C080" w14:textId="6189ED6D" w:rsidR="00132515" w:rsidRDefault="00132515" w:rsidP="00132515">
            <w:pPr>
              <w:widowControl w:val="0"/>
              <w:outlineLvl w:val="2"/>
              <w:rPr>
                <w:rFonts w:cs="Arial"/>
                <w:sz w:val="20"/>
                <w:szCs w:val="22"/>
              </w:rPr>
            </w:pPr>
          </w:p>
          <w:p w14:paraId="0366636A" w14:textId="42203B48" w:rsidR="00132515" w:rsidRDefault="00132515" w:rsidP="00132515">
            <w:pPr>
              <w:widowControl w:val="0"/>
              <w:jc w:val="center"/>
              <w:outlineLvl w:val="2"/>
              <w:rPr>
                <w:rFonts w:cs="Arial"/>
                <w:sz w:val="20"/>
                <w:szCs w:val="22"/>
              </w:rPr>
            </w:pPr>
            <w:r w:rsidRPr="00FB3057">
              <w:rPr>
                <w:rFonts w:ascii="Calibri" w:hAnsi="Calibri" w:cs="Arial"/>
                <w:b/>
                <w:noProof/>
                <w:kern w:val="0"/>
                <w:sz w:val="20"/>
                <w:szCs w:val="18"/>
              </w:rPr>
              <w:drawing>
                <wp:inline distT="0" distB="0" distL="0" distR="0" wp14:anchorId="698F1431" wp14:editId="3106903E">
                  <wp:extent cx="6339787" cy="4201064"/>
                  <wp:effectExtent l="0" t="0" r="444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6346179" cy="4205300"/>
                          </a:xfrm>
                          <a:prstGeom prst="rect">
                            <a:avLst/>
                          </a:prstGeom>
                          <a:noFill/>
                          <a:ln>
                            <a:noFill/>
                          </a:ln>
                        </pic:spPr>
                      </pic:pic>
                    </a:graphicData>
                  </a:graphic>
                </wp:inline>
              </w:drawing>
            </w:r>
          </w:p>
          <w:p w14:paraId="53330573" w14:textId="77777777" w:rsidR="00132515" w:rsidRDefault="00132515" w:rsidP="00132515">
            <w:pPr>
              <w:widowControl w:val="0"/>
              <w:outlineLvl w:val="2"/>
              <w:rPr>
                <w:rFonts w:cs="Arial"/>
                <w:sz w:val="20"/>
                <w:szCs w:val="22"/>
              </w:rPr>
            </w:pPr>
          </w:p>
          <w:p w14:paraId="0053DE50" w14:textId="77777777" w:rsidR="00E809E4" w:rsidRPr="00F61DA0" w:rsidRDefault="00E809E4" w:rsidP="00D65510">
            <w:pPr>
              <w:spacing w:after="120"/>
              <w:rPr>
                <w:rFonts w:ascii="Calibri" w:hAnsi="Calibri" w:cs="Arial"/>
                <w:bCs/>
                <w:iCs/>
                <w:kern w:val="0"/>
                <w:sz w:val="20"/>
                <w:szCs w:val="20"/>
              </w:rPr>
            </w:pPr>
          </w:p>
        </w:tc>
      </w:tr>
    </w:tbl>
    <w:p w14:paraId="7584B66D" w14:textId="6D9C9E05" w:rsidR="00452AC5" w:rsidRDefault="00452AC5" w:rsidP="00766C3C">
      <w:pPr>
        <w:jc w:val="left"/>
        <w:rPr>
          <w:rFonts w:ascii="Calibri" w:hAnsi="Calibri" w:cs="Arial"/>
          <w:kern w:val="0"/>
          <w:sz w:val="20"/>
          <w:szCs w:val="20"/>
        </w:rPr>
      </w:pPr>
    </w:p>
    <w:p w14:paraId="32BFFE54" w14:textId="77777777" w:rsidR="00493AFB" w:rsidRDefault="00493AFB" w:rsidP="00766C3C">
      <w:pPr>
        <w:jc w:val="left"/>
        <w:rPr>
          <w:rFonts w:ascii="Calibri" w:hAnsi="Calibri" w:cs="Arial"/>
          <w:kern w:val="0"/>
          <w:sz w:val="20"/>
          <w:szCs w:val="20"/>
        </w:rPr>
        <w:sectPr w:rsidR="00493AFB" w:rsidSect="000659E2">
          <w:headerReference w:type="default" r:id="rId38"/>
          <w:footerReference w:type="default" r:id="rId39"/>
          <w:pgSz w:w="12240" w:h="15840"/>
          <w:pgMar w:top="720" w:right="720" w:bottom="720" w:left="720" w:header="720" w:footer="720" w:gutter="0"/>
          <w:cols w:space="72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597976" w:rsidRDefault="00493AFB" w:rsidP="00D65510">
            <w:pPr>
              <w:widowControl w:val="0"/>
              <w:jc w:val="left"/>
              <w:rPr>
                <w:rFonts w:ascii="Calibri" w:hAnsi="Calibri" w:cs="Arial"/>
                <w:kern w:val="0"/>
                <w:sz w:val="16"/>
                <w:szCs w:val="16"/>
              </w:rPr>
            </w:pPr>
          </w:p>
          <w:p w14:paraId="0BE58465" w14:textId="77777777" w:rsidR="00493AFB" w:rsidRPr="001232A4" w:rsidRDefault="00493AFB" w:rsidP="00D65510">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D65510">
            <w:pPr>
              <w:widowControl w:val="0"/>
              <w:suppressAutoHyphens/>
              <w:rPr>
                <w:rFonts w:ascii="Calibri" w:hAnsi="Calibri"/>
                <w:sz w:val="20"/>
                <w:szCs w:val="16"/>
              </w:rPr>
            </w:pPr>
          </w:p>
          <w:p w14:paraId="5B016C46" w14:textId="77777777" w:rsidR="00493AFB" w:rsidRPr="001232A4" w:rsidRDefault="00493AFB" w:rsidP="00D65510">
            <w:pPr>
              <w:widowControl w:val="0"/>
              <w:rPr>
                <w:rFonts w:ascii="Calibri" w:hAnsi="Calibri"/>
                <w:sz w:val="20"/>
                <w:szCs w:val="16"/>
              </w:rPr>
            </w:pPr>
            <w:r w:rsidRPr="00493AFB">
              <w:rPr>
                <w:rFonts w:ascii="Calibri" w:hAnsi="Calibri"/>
                <w:sz w:val="20"/>
                <w:szCs w:val="16"/>
                <w:highlight w:val="yellow"/>
              </w:rPr>
              <w:t>The Sales Comparison and Income Approaches to value were utilized in this assignment, while the Cost Approach</w:t>
            </w:r>
            <w:r w:rsidRPr="001232A4">
              <w:rPr>
                <w:rFonts w:ascii="Calibri" w:hAnsi="Calibri"/>
                <w:sz w:val="20"/>
                <w:szCs w:val="16"/>
              </w:rPr>
              <w:t xml:space="preserve"> was omitted due to its inapplicability in this assignment. Based on th</w:t>
            </w:r>
            <w:r>
              <w:rPr>
                <w:rFonts w:ascii="Calibri" w:hAnsi="Calibri"/>
                <w:sz w:val="20"/>
                <w:szCs w:val="16"/>
              </w:rPr>
              <w:t>ese two</w:t>
            </w:r>
            <w:r w:rsidRPr="001232A4">
              <w:rPr>
                <w:rFonts w:ascii="Calibri" w:hAnsi="Calibri"/>
                <w:sz w:val="20"/>
                <w:szCs w:val="16"/>
              </w:rPr>
              <w:t xml:space="preserve"> method</w:t>
            </w:r>
            <w:r>
              <w:rPr>
                <w:rFonts w:ascii="Calibri" w:hAnsi="Calibri"/>
                <w:sz w:val="20"/>
                <w:szCs w:val="16"/>
              </w:rPr>
              <w:t>s</w:t>
            </w:r>
            <w:r w:rsidRPr="001232A4">
              <w:rPr>
                <w:rFonts w:ascii="Calibri" w:hAnsi="Calibri"/>
                <w:sz w:val="20"/>
                <w:szCs w:val="16"/>
              </w:rPr>
              <w:t xml:space="preserve"> of appraisal, 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661484">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are</w:t>
            </w:r>
            <w:r w:rsidRPr="001232A4">
              <w:rPr>
                <w:rFonts w:ascii="Calibri" w:hAnsi="Calibri"/>
                <w:sz w:val="20"/>
                <w:szCs w:val="16"/>
              </w:rPr>
              <w:t xml:space="preserve"> as follows: </w:t>
            </w:r>
          </w:p>
          <w:p w14:paraId="60A3B18A" w14:textId="77777777" w:rsidR="00493AFB" w:rsidRPr="001232A4" w:rsidRDefault="00493AFB" w:rsidP="00D65510">
            <w:pPr>
              <w:widowControl w:val="0"/>
              <w:rPr>
                <w:rFonts w:ascii="Calibri" w:hAnsi="Calibri"/>
                <w:iCs/>
                <w:sz w:val="24"/>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D65510">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D65510">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493AFB" w:rsidRPr="001232A4" w14:paraId="2CA68780" w14:textId="77777777" w:rsidTr="00D65510">
              <w:trPr>
                <w:trHeight w:val="80"/>
                <w:jc w:val="center"/>
              </w:trPr>
              <w:tc>
                <w:tcPr>
                  <w:tcW w:w="4500" w:type="dxa"/>
                  <w:tcBorders>
                    <w:top w:val="single" w:sz="18" w:space="0" w:color="3FB44F"/>
                    <w:left w:val="nil"/>
                    <w:right w:val="nil"/>
                  </w:tcBorders>
                </w:tcPr>
                <w:p w14:paraId="57AC0662" w14:textId="77777777" w:rsidR="00493AFB" w:rsidRPr="001232A4" w:rsidRDefault="00493AFB" w:rsidP="00D65510">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493AFB" w:rsidRPr="001232A4" w:rsidRDefault="00493AFB" w:rsidP="00D65510">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77777777"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493AFB" w:rsidRPr="001232A4" w14:paraId="1EA5543F" w14:textId="77777777" w:rsidTr="00D65510">
              <w:trPr>
                <w:trHeight w:val="80"/>
                <w:jc w:val="center"/>
              </w:trPr>
              <w:tc>
                <w:tcPr>
                  <w:tcW w:w="4500" w:type="dxa"/>
                  <w:tcBorders>
                    <w:left w:val="nil"/>
                    <w:bottom w:val="single" w:sz="6" w:space="0" w:color="auto"/>
                    <w:right w:val="nil"/>
                  </w:tcBorders>
                </w:tcPr>
                <w:p w14:paraId="0BA90196"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4CFD3AEF"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493AFB" w:rsidRPr="001232A4" w14:paraId="18C385C5" w14:textId="77777777" w:rsidTr="00D65510">
              <w:trPr>
                <w:trHeight w:val="80"/>
                <w:jc w:val="center"/>
              </w:trPr>
              <w:tc>
                <w:tcPr>
                  <w:tcW w:w="4500" w:type="dxa"/>
                  <w:tcBorders>
                    <w:top w:val="single" w:sz="6" w:space="0" w:color="auto"/>
                    <w:left w:val="nil"/>
                    <w:bottom w:val="double" w:sz="4" w:space="0" w:color="auto"/>
                    <w:right w:val="nil"/>
                  </w:tcBorders>
                </w:tcPr>
                <w:p w14:paraId="479DB746"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34BF3C78"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bl>
          <w:p w14:paraId="1FEF980E" w14:textId="77777777" w:rsidR="00493AFB" w:rsidRPr="001232A4" w:rsidRDefault="00493AFB" w:rsidP="00D65510">
            <w:pPr>
              <w:widowControl w:val="0"/>
              <w:spacing w:after="120"/>
              <w:rPr>
                <w:rFonts w:ascii="Calibri" w:hAnsi="Calibri"/>
                <w:sz w:val="24"/>
                <w:szCs w:val="20"/>
              </w:rPr>
            </w:pPr>
          </w:p>
          <w:p w14:paraId="15AF1546" w14:textId="77777777" w:rsidR="00493AFB" w:rsidRPr="00493AFB" w:rsidRDefault="00493AFB" w:rsidP="00493AFB">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04766812" w14:textId="77777777" w:rsidR="00493AFB" w:rsidRPr="001232A4" w:rsidRDefault="00493AFB" w:rsidP="00D65510">
            <w:pPr>
              <w:widowControl w:val="0"/>
              <w:rPr>
                <w:rFonts w:ascii="Calibri" w:hAnsi="Calibri"/>
                <w:kern w:val="24"/>
                <w:sz w:val="20"/>
                <w:szCs w:val="16"/>
              </w:rPr>
            </w:pPr>
            <w:r w:rsidRPr="00493AFB">
              <w:rPr>
                <w:rFonts w:ascii="Calibri" w:hAnsi="Calibri"/>
                <w:kern w:val="24"/>
                <w:sz w:val="20"/>
                <w:szCs w:val="16"/>
                <w:highlight w:val="yellow"/>
              </w:rPr>
              <w:t>The subject is a two-tenant creative office property that is 21.4% tenant occupied. However, most similar sized properties in this market are fully owner-occupied. Therefore, while typically primary weight would be placed on the Income Approach for a leased property, the Highest and Best Use of the subject is for owner-occupancy and the leased area is only a small percentage of the building. Therefore, greatest weight is placed on the value conclusion via the Sales Comparison Approach with some weight place on the Income Approach. As previously indicated, the Cost Approach has been reasonably omitted from this valuation given its lesser reliability and owner-user potential of the subject property. In addition, it was concluded that the subject lease is at market and the leased fee interest is equal to the fee simple interest.</w:t>
            </w:r>
          </w:p>
          <w:p w14:paraId="4D831BBB" w14:textId="77777777" w:rsidR="00493AFB" w:rsidRPr="001232A4" w:rsidRDefault="00493AFB" w:rsidP="00D65510">
            <w:pPr>
              <w:widowControl w:val="0"/>
              <w:rPr>
                <w:rFonts w:ascii="Calibri" w:hAnsi="Calibri"/>
                <w:kern w:val="24"/>
                <w:sz w:val="20"/>
                <w:szCs w:val="16"/>
              </w:rPr>
            </w:pPr>
          </w:p>
          <w:p w14:paraId="3ED8B989" w14:textId="4FDD45BC" w:rsidR="00493AFB" w:rsidRPr="00D810A7" w:rsidRDefault="00493AFB" w:rsidP="00D65510">
            <w:pPr>
              <w:pStyle w:val="Footer"/>
              <w:tabs>
                <w:tab w:val="clear" w:pos="4320"/>
                <w:tab w:val="clear" w:pos="8640"/>
              </w:tabs>
              <w:rPr>
                <w:rFonts w:cs="Arial"/>
                <w:sz w:val="20"/>
                <w:szCs w:val="20"/>
              </w:rPr>
            </w:pPr>
            <w:r w:rsidRPr="00D810A7">
              <w:rPr>
                <w:rFonts w:cs="Arial"/>
                <w:sz w:val="20"/>
                <w:szCs w:val="20"/>
              </w:rPr>
              <w:t xml:space="preserve">Based on the preceding, it is the appraiser’s opinion that the </w:t>
            </w:r>
            <w:r w:rsidRPr="00D810A7">
              <w:rPr>
                <w:rFonts w:cs="Arial"/>
                <w:b/>
                <w:sz w:val="20"/>
                <w:szCs w:val="20"/>
              </w:rPr>
              <w:t>concluded as is market value</w:t>
            </w:r>
            <w:r w:rsidRPr="00D810A7">
              <w:rPr>
                <w:rFonts w:cs="Arial"/>
                <w:sz w:val="20"/>
                <w:szCs w:val="20"/>
              </w:rPr>
              <w:t xml:space="preserve"> of the </w:t>
            </w:r>
            <w:sdt>
              <w:sdtPr>
                <w:rPr>
                  <w:rFonts w:cs="Arial"/>
                  <w:sz w:val="20"/>
                  <w:szCs w:val="20"/>
                  <w:highlight w:val="green"/>
                </w:rPr>
                <w:alias w:val="Fee Simple or Leased Fee"/>
                <w:tag w:val="Fee Simple or Leased Fee"/>
                <w:id w:val="1664733682"/>
                <w:placeholder>
                  <w:docPart w:val="DefaultPlaceholder_-1854013438"/>
                </w:placeholder>
                <w:dropDownList>
                  <w:listItem w:value="Choose an item."/>
                  <w:listItem w:displayText="fee simple" w:value="fee simple"/>
                  <w:listItem w:displayText="leased fee" w:value="leased fee"/>
                </w:dropDownList>
              </w:sdtPr>
              <w:sdtEndPr/>
              <w:sdtContent>
                <w:r w:rsidR="004356F3">
                  <w:rPr>
                    <w:rFonts w:cs="Arial"/>
                    <w:sz w:val="20"/>
                    <w:szCs w:val="20"/>
                    <w:highlight w:val="green"/>
                  </w:rPr>
                  <w:t>leased fee</w:t>
                </w:r>
              </w:sdtContent>
            </w:sdt>
            <w:r w:rsidRPr="00D810A7">
              <w:rPr>
                <w:rFonts w:cs="Arial"/>
                <w:sz w:val="20"/>
                <w:szCs w:val="20"/>
              </w:rPr>
              <w:t xml:space="preserve"> interest in the </w:t>
            </w:r>
            <w:r w:rsidRPr="00D810A7">
              <w:rPr>
                <w:rFonts w:cs="Arial"/>
                <w:b/>
                <w:sz w:val="20"/>
                <w:szCs w:val="20"/>
              </w:rPr>
              <w:t>subject property</w:t>
            </w:r>
            <w:r w:rsidRPr="00D810A7">
              <w:rPr>
                <w:rFonts w:cs="Arial"/>
                <w:sz w:val="20"/>
                <w:szCs w:val="20"/>
              </w:rPr>
              <w:t xml:space="preserve">, as of </w:t>
            </w:r>
            <w:r w:rsidR="006C2D5B" w:rsidRPr="00DC09A7">
              <w:rPr>
                <w:rFonts w:ascii="Calibri" w:hAnsi="Calibri"/>
                <w:kern w:val="0"/>
                <w:sz w:val="20"/>
                <w:szCs w:val="16"/>
                <w:highlight w:val="magenta"/>
              </w:rPr>
              <w:t>${</w:t>
            </w:r>
            <w:r w:rsidR="0010710B">
              <w:rPr>
                <w:rFonts w:ascii="Calibri" w:hAnsi="Calibri"/>
                <w:kern w:val="0"/>
                <w:sz w:val="20"/>
                <w:szCs w:val="16"/>
                <w:highlight w:val="magenta"/>
              </w:rPr>
              <w:t>effdov</w:t>
            </w:r>
            <w:r w:rsidR="006C2D5B" w:rsidRPr="00DC09A7">
              <w:rPr>
                <w:rFonts w:ascii="Calibri" w:hAnsi="Calibri"/>
                <w:kern w:val="0"/>
                <w:sz w:val="20"/>
                <w:szCs w:val="16"/>
                <w:highlight w:val="magenta"/>
              </w:rPr>
              <w:t>}</w:t>
            </w:r>
            <w:r w:rsidRPr="00DC09A7">
              <w:rPr>
                <w:rFonts w:cs="Arial"/>
                <w:sz w:val="20"/>
                <w:szCs w:val="20"/>
                <w:highlight w:val="magenta"/>
              </w:rPr>
              <w:t>,</w:t>
            </w:r>
            <w:r w:rsidRPr="00D810A7">
              <w:rPr>
                <w:rFonts w:cs="Arial"/>
                <w:sz w:val="20"/>
                <w:szCs w:val="20"/>
              </w:rPr>
              <w:t xml:space="preserve"> is as follows:</w:t>
            </w:r>
          </w:p>
          <w:p w14:paraId="1B52A0F4" w14:textId="77777777" w:rsidR="00493AFB" w:rsidRDefault="00493AFB" w:rsidP="00D65510">
            <w:pPr>
              <w:widowControl w:val="0"/>
              <w:rPr>
                <w:rFonts w:ascii="Calibri" w:hAnsi="Calibri" w:cs="Arial"/>
                <w:kern w:val="0"/>
                <w:sz w:val="16"/>
                <w:szCs w:val="16"/>
              </w:rPr>
            </w:pPr>
          </w:p>
          <w:p w14:paraId="4BF569F6" w14:textId="77777777" w:rsidR="00493AFB" w:rsidRPr="00D810A7" w:rsidRDefault="00493AFB" w:rsidP="00D65510">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493AFB" w:rsidRPr="00D810A7" w14:paraId="762A1000" w14:textId="77777777" w:rsidTr="00D65510">
              <w:trPr>
                <w:jc w:val="center"/>
              </w:trPr>
              <w:tc>
                <w:tcPr>
                  <w:tcW w:w="5445" w:type="dxa"/>
                  <w:tcBorders>
                    <w:bottom w:val="single" w:sz="24" w:space="0" w:color="3FB44F"/>
                  </w:tcBorders>
                  <w:shd w:val="clear" w:color="auto" w:fill="1E4959"/>
                </w:tcPr>
                <w:p w14:paraId="20EEDA7C" w14:textId="77777777" w:rsidR="00493AFB" w:rsidRPr="00D810A7" w:rsidRDefault="00493AFB" w:rsidP="00D65510">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064091E7" w14:textId="77777777" w:rsidR="00493AFB" w:rsidRPr="00D810A7" w:rsidRDefault="00493AFB" w:rsidP="00D65510">
                  <w:pPr>
                    <w:widowControl w:val="0"/>
                    <w:tabs>
                      <w:tab w:val="left" w:pos="0"/>
                      <w:tab w:val="left" w:pos="259"/>
                      <w:tab w:val="left" w:pos="518"/>
                    </w:tabs>
                    <w:spacing w:line="273" w:lineRule="exact"/>
                    <w:jc w:val="right"/>
                    <w:rPr>
                      <w:rFonts w:cs="Arial"/>
                      <w:sz w:val="20"/>
                      <w:szCs w:val="20"/>
                    </w:rPr>
                  </w:pPr>
                </w:p>
              </w:tc>
            </w:tr>
            <w:tr w:rsidR="00493AFB" w:rsidRPr="00D810A7" w14:paraId="640D9B17" w14:textId="77777777" w:rsidTr="00D65510">
              <w:trPr>
                <w:jc w:val="center"/>
              </w:trPr>
              <w:tc>
                <w:tcPr>
                  <w:tcW w:w="5445" w:type="dxa"/>
                  <w:tcBorders>
                    <w:top w:val="double" w:sz="4" w:space="0" w:color="auto"/>
                    <w:bottom w:val="double" w:sz="6" w:space="0" w:color="auto"/>
                    <w:right w:val="single" w:sz="6" w:space="0" w:color="auto"/>
                  </w:tcBorders>
                </w:tcPr>
                <w:p w14:paraId="46B4BBF9" w14:textId="77777777" w:rsidR="00493AFB" w:rsidRPr="00D810A7" w:rsidRDefault="00493AFB" w:rsidP="00D65510">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1E9C0F8F" w14:textId="4BB778D0" w:rsidR="00493AFB" w:rsidRPr="00D810A7" w:rsidRDefault="00493AFB" w:rsidP="00D65510">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7903BFC2" w14:textId="77777777" w:rsidR="00493AFB" w:rsidRPr="00232A9B" w:rsidRDefault="00493AFB" w:rsidP="00D65510">
            <w:pPr>
              <w:widowControl w:val="0"/>
              <w:rPr>
                <w:rFonts w:ascii="Calibri" w:hAnsi="Calibri" w:cs="Arial"/>
                <w:kern w:val="0"/>
                <w:sz w:val="20"/>
                <w:szCs w:val="16"/>
              </w:rPr>
            </w:pPr>
          </w:p>
          <w:p w14:paraId="1FE05FBA" w14:textId="3C2F44EB" w:rsidR="00493AFB" w:rsidRPr="00232A9B" w:rsidRDefault="00493AFB" w:rsidP="00D65510">
            <w:pPr>
              <w:widowControl w:val="0"/>
              <w:rPr>
                <w:rFonts w:ascii="Calibri" w:hAnsi="Calibri" w:cs="Arial"/>
                <w:kern w:val="0"/>
                <w:sz w:val="20"/>
                <w:szCs w:val="16"/>
              </w:rPr>
            </w:pPr>
            <w:r w:rsidRPr="00232A9B">
              <w:rPr>
                <w:rFonts w:ascii="Calibri" w:hAnsi="Calibri" w:cs="Arial"/>
                <w:kern w:val="0"/>
                <w:sz w:val="20"/>
                <w:szCs w:val="16"/>
              </w:rPr>
              <w:t xml:space="preserve">The preceding </w:t>
            </w:r>
            <w:r>
              <w:rPr>
                <w:rFonts w:ascii="Calibri" w:hAnsi="Calibri" w:cs="Arial"/>
                <w:kern w:val="0"/>
                <w:sz w:val="20"/>
                <w:szCs w:val="16"/>
              </w:rPr>
              <w:t xml:space="preserve">as is market value conclusion </w:t>
            </w:r>
            <w:r w:rsidRPr="00232A9B">
              <w:rPr>
                <w:rFonts w:ascii="Calibri" w:hAnsi="Calibri" w:cs="Arial"/>
                <w:kern w:val="0"/>
                <w:sz w:val="20"/>
                <w:szCs w:val="16"/>
              </w:rPr>
              <w:t xml:space="preserve">equates to </w:t>
            </w:r>
            <w:r w:rsidRPr="00493AFB">
              <w:rPr>
                <w:rFonts w:ascii="Calibri" w:hAnsi="Calibri" w:cs="Arial"/>
                <w:kern w:val="0"/>
                <w:sz w:val="20"/>
                <w:szCs w:val="16"/>
                <w:highlight w:val="yellow"/>
              </w:rPr>
              <w:t>$____.__ per SF</w:t>
            </w:r>
            <w:r w:rsidRPr="00232A9B">
              <w:rPr>
                <w:rFonts w:ascii="Calibri" w:hAnsi="Calibri" w:cs="Arial"/>
                <w:kern w:val="0"/>
                <w:sz w:val="20"/>
                <w:szCs w:val="16"/>
              </w:rPr>
              <w:t xml:space="preserve"> </w:t>
            </w:r>
            <w:sdt>
              <w:sdtPr>
                <w:rPr>
                  <w:rFonts w:cs="Arial"/>
                  <w:sz w:val="20"/>
                  <w:szCs w:val="22"/>
                  <w:highlight w:val="green"/>
                </w:rPr>
                <w:alias w:val="NRA or GLA"/>
                <w:tag w:val="NRA or GLA"/>
                <w:id w:val="657113895"/>
                <w:placeholder>
                  <w:docPart w:val="9C893E78A4EB4EAB91B8911C57120B8A"/>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232A9B">
              <w:rPr>
                <w:rFonts w:ascii="Calibri" w:hAnsi="Calibri" w:cs="Arial"/>
                <w:kern w:val="0"/>
                <w:sz w:val="20"/>
                <w:szCs w:val="16"/>
              </w:rPr>
              <w:t xml:space="preserve"> w</w:t>
            </w:r>
            <w:r>
              <w:rPr>
                <w:rFonts w:ascii="Calibri" w:hAnsi="Calibri" w:cs="Arial"/>
                <w:kern w:val="0"/>
                <w:sz w:val="20"/>
                <w:szCs w:val="16"/>
              </w:rPr>
              <w:t>hich is reasonably bracketed by the improved sales analyzed previously in this report.</w:t>
            </w:r>
          </w:p>
          <w:p w14:paraId="7DC52BEC" w14:textId="77777777" w:rsidR="00493AFB" w:rsidRPr="001232A4" w:rsidRDefault="00493AFB" w:rsidP="00D65510">
            <w:pPr>
              <w:widowControl w:val="0"/>
              <w:rPr>
                <w:rFonts w:ascii="Calibri" w:hAnsi="Calibri" w:cs="Arial"/>
                <w:kern w:val="0"/>
                <w:sz w:val="16"/>
                <w:szCs w:val="16"/>
              </w:rPr>
            </w:pPr>
          </w:p>
        </w:tc>
      </w:tr>
    </w:tbl>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1DD990BF" w:rsidR="00D45DBF" w:rsidRPr="00D43C06" w:rsidRDefault="006C2D5B" w:rsidP="000659E2">
            <w:pPr>
              <w:jc w:val="center"/>
              <w:rPr>
                <w:rFonts w:ascii="Calibri" w:hAnsi="Calibri" w:cs="Arial"/>
                <w:kern w:val="0"/>
                <w:sz w:val="20"/>
                <w:szCs w:val="20"/>
              </w:rPr>
            </w:pPr>
            <w:r>
              <w:rPr>
                <w:rFonts w:ascii="Calibri" w:hAnsi="Calibri"/>
                <w:kern w:val="0"/>
                <w:sz w:val="20"/>
                <w:szCs w:val="16"/>
              </w:rPr>
              <w:t>${</w:t>
            </w:r>
            <w:r w:rsidR="0010710B">
              <w:rPr>
                <w:rFonts w:ascii="Calibri" w:hAnsi="Calibri"/>
                <w:kern w:val="0"/>
                <w:sz w:val="20"/>
                <w:szCs w:val="16"/>
              </w:rPr>
              <w:t>effdov</w:t>
            </w:r>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10DFE8F" w14:textId="77777777" w:rsidR="000659E2" w:rsidRPr="00597976" w:rsidRDefault="000659E2" w:rsidP="000659E2">
      <w:pPr>
        <w:jc w:val="left"/>
        <w:rPr>
          <w:rFonts w:ascii="Calibri" w:hAnsi="Calibri" w:cs="Arial"/>
          <w:kern w:val="0"/>
          <w:sz w:val="20"/>
          <w:szCs w:val="20"/>
        </w:rPr>
      </w:pPr>
    </w:p>
    <w:p w14:paraId="7721426A" w14:textId="7AB24353" w:rsidR="005F6B48" w:rsidRDefault="005F6B48"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BC2CD0" w:rsidRPr="0083521D" w14:paraId="07A212B2" w14:textId="77777777" w:rsidTr="00D6551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0974E42" w14:textId="29BDDEDC" w:rsidR="00BC2CD0" w:rsidRPr="00FF5C7F" w:rsidRDefault="00BC2CD0" w:rsidP="00D65510">
            <w:pPr>
              <w:jc w:val="center"/>
              <w:rPr>
                <w:rFonts w:ascii="Calibri" w:hAnsi="Calibri" w:cs="Arial"/>
                <w:b/>
                <w:smallCaps/>
                <w:color w:val="FFFFFF"/>
                <w:kern w:val="0"/>
                <w:sz w:val="24"/>
              </w:rPr>
            </w:pPr>
            <w:r w:rsidRPr="0083521D">
              <w:rPr>
                <w:rFonts w:ascii="Calibri" w:hAnsi="Calibri" w:cs="Arial"/>
                <w:kern w:val="0"/>
                <w:sz w:val="24"/>
              </w:rPr>
              <w:br w:type="page"/>
            </w:r>
            <w:r w:rsidR="00C71E8E" w:rsidRPr="0083521D">
              <w:rPr>
                <w:rFonts w:ascii="Calibri" w:hAnsi="Calibri" w:cs="Arial"/>
                <w:b/>
                <w:smallCaps/>
                <w:color w:val="FFFFFF"/>
                <w:kern w:val="0"/>
                <w:sz w:val="24"/>
              </w:rPr>
              <w:t xml:space="preserve">Identification and </w:t>
            </w:r>
            <w:r w:rsidR="00C71E8E">
              <w:rPr>
                <w:rFonts w:ascii="Calibri" w:hAnsi="Calibri" w:cs="Arial"/>
                <w:b/>
                <w:smallCaps/>
                <w:color w:val="FFFFFF"/>
                <w:kern w:val="0"/>
                <w:sz w:val="24"/>
              </w:rPr>
              <w:t>S</w:t>
            </w:r>
            <w:r w:rsidR="00C71E8E" w:rsidRPr="0083521D">
              <w:rPr>
                <w:rFonts w:ascii="Calibri" w:hAnsi="Calibri" w:cs="Arial"/>
                <w:b/>
                <w:smallCaps/>
                <w:color w:val="FFFFFF"/>
                <w:kern w:val="0"/>
                <w:sz w:val="24"/>
              </w:rPr>
              <w:t xml:space="preserve">upport for </w:t>
            </w:r>
            <w:r w:rsidR="00C71E8E">
              <w:rPr>
                <w:rFonts w:ascii="Calibri" w:hAnsi="Calibri" w:cs="Arial"/>
                <w:b/>
                <w:smallCaps/>
                <w:color w:val="FFFFFF"/>
                <w:kern w:val="0"/>
                <w:sz w:val="24"/>
              </w:rPr>
              <w:t>M</w:t>
            </w:r>
            <w:r w:rsidR="00C71E8E" w:rsidRPr="0083521D">
              <w:rPr>
                <w:rFonts w:ascii="Calibri" w:hAnsi="Calibri" w:cs="Arial"/>
                <w:b/>
                <w:smallCaps/>
                <w:color w:val="FFFFFF"/>
                <w:kern w:val="0"/>
                <w:sz w:val="24"/>
              </w:rPr>
              <w:t xml:space="preserve">ost </w:t>
            </w:r>
            <w:r w:rsidR="00C71E8E">
              <w:rPr>
                <w:rFonts w:ascii="Calibri" w:hAnsi="Calibri" w:cs="Arial"/>
                <w:b/>
                <w:smallCaps/>
                <w:color w:val="FFFFFF"/>
                <w:kern w:val="0"/>
                <w:sz w:val="24"/>
              </w:rPr>
              <w:t>P</w:t>
            </w:r>
            <w:r w:rsidR="00C71E8E" w:rsidRPr="0083521D">
              <w:rPr>
                <w:rFonts w:ascii="Calibri" w:hAnsi="Calibri" w:cs="Arial"/>
                <w:b/>
                <w:smallCaps/>
                <w:color w:val="FFFFFF"/>
                <w:kern w:val="0"/>
                <w:sz w:val="24"/>
              </w:rPr>
              <w:t xml:space="preserve">robable </w:t>
            </w:r>
            <w:r w:rsidR="00C71E8E">
              <w:rPr>
                <w:rFonts w:ascii="Calibri" w:hAnsi="Calibri" w:cs="Arial"/>
                <w:b/>
                <w:smallCaps/>
                <w:color w:val="FFFFFF"/>
                <w:kern w:val="0"/>
                <w:sz w:val="24"/>
              </w:rPr>
              <w:t>Tenant</w:t>
            </w:r>
            <w:r w:rsidR="00C71E8E" w:rsidRPr="0083521D">
              <w:rPr>
                <w:rFonts w:ascii="Calibri" w:hAnsi="Calibri" w:cs="Arial"/>
                <w:b/>
                <w:smallCaps/>
                <w:color w:val="FFFFFF"/>
                <w:kern w:val="0"/>
                <w:sz w:val="24"/>
              </w:rPr>
              <w:t xml:space="preserve"> </w:t>
            </w:r>
            <w:r w:rsidR="00C71E8E">
              <w:rPr>
                <w:rFonts w:ascii="Calibri" w:hAnsi="Calibri" w:cs="Arial"/>
                <w:b/>
                <w:smallCaps/>
                <w:color w:val="FFFFFF"/>
                <w:kern w:val="0"/>
                <w:sz w:val="24"/>
              </w:rPr>
              <w:t>/ Most Probable User</w:t>
            </w:r>
          </w:p>
        </w:tc>
      </w:tr>
      <w:tr w:rsidR="00BC2CD0" w:rsidRPr="001232A4" w14:paraId="1C92B1AE" w14:textId="77777777" w:rsidTr="00D65510">
        <w:tc>
          <w:tcPr>
            <w:tcW w:w="10785" w:type="dxa"/>
            <w:tcBorders>
              <w:top w:val="single" w:sz="12" w:space="0" w:color="auto"/>
              <w:left w:val="single" w:sz="12" w:space="0" w:color="auto"/>
              <w:bottom w:val="single" w:sz="12" w:space="0" w:color="auto"/>
              <w:right w:val="single" w:sz="12" w:space="0" w:color="auto"/>
            </w:tcBorders>
            <w:shd w:val="clear" w:color="auto" w:fill="auto"/>
          </w:tcPr>
          <w:p w14:paraId="6FB3EC89" w14:textId="77777777" w:rsidR="00BC2CD0" w:rsidRPr="00384893" w:rsidRDefault="00BC2CD0" w:rsidP="00A963F2">
            <w:pPr>
              <w:jc w:val="left"/>
              <w:outlineLvl w:val="5"/>
              <w:rPr>
                <w:rFonts w:ascii="Calibri" w:hAnsi="Calibri"/>
                <w:spacing w:val="-3"/>
                <w:sz w:val="20"/>
                <w:szCs w:val="16"/>
              </w:rPr>
            </w:pPr>
          </w:p>
          <w:p w14:paraId="0B9D33CB" w14:textId="03AEF031" w:rsidR="00BC2CD0" w:rsidRPr="00232A9B" w:rsidRDefault="00BC2CD0" w:rsidP="00A963F2">
            <w:pPr>
              <w:outlineLvl w:val="5"/>
              <w:rPr>
                <w:rFonts w:ascii="Calibri" w:hAnsi="Calibri" w:cs="Arial"/>
                <w:kern w:val="0"/>
                <w:sz w:val="20"/>
                <w:szCs w:val="16"/>
              </w:rPr>
            </w:pPr>
            <w:r w:rsidRPr="000C5343">
              <w:rPr>
                <w:rFonts w:ascii="Calibri" w:hAnsi="Calibri"/>
                <w:spacing w:val="-3"/>
                <w:sz w:val="20"/>
                <w:szCs w:val="16"/>
                <w:highlight w:val="yellow"/>
              </w:rPr>
              <w:t>Based on the subject’s smaller size and general owner-user nature of the analyzed improved sale comparables, the most probable buyer would be an owner user. However, given that the subject is leased for another 19 months (with a 36-month renewal) the subject also has some appeal to an investor.</w:t>
            </w:r>
          </w:p>
          <w:p w14:paraId="28D8B489" w14:textId="77777777" w:rsidR="00BC2CD0" w:rsidRPr="001232A4" w:rsidRDefault="00BC2CD0" w:rsidP="00A963F2">
            <w:pPr>
              <w:widowControl w:val="0"/>
              <w:rPr>
                <w:rFonts w:ascii="Calibri" w:hAnsi="Calibri" w:cs="Arial"/>
                <w:kern w:val="0"/>
                <w:sz w:val="16"/>
                <w:szCs w:val="16"/>
              </w:rPr>
            </w:pPr>
          </w:p>
        </w:tc>
      </w:tr>
    </w:tbl>
    <w:p w14:paraId="60734127" w14:textId="77777777" w:rsidR="00BC2CD0" w:rsidRDefault="00BC2CD0"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27D64E73" w:rsidR="000659E2" w:rsidRPr="0083521D" w:rsidRDefault="006F6F65"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BC2CD0">
        <w:trPr>
          <w:trHeight w:val="672"/>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182C6A">
            <w:pPr>
              <w:rPr>
                <w:rFonts w:ascii="Calibri" w:hAnsi="Calibri" w:cs="Arial"/>
                <w:kern w:val="0"/>
                <w:sz w:val="20"/>
                <w:szCs w:val="16"/>
              </w:rPr>
            </w:pPr>
          </w:p>
          <w:p w14:paraId="5B09D0C4" w14:textId="77777777" w:rsidR="0053581F" w:rsidRPr="0053581F" w:rsidRDefault="0053581F" w:rsidP="00182C6A">
            <w:pPr>
              <w:rPr>
                <w:rFonts w:ascii="Calibri" w:hAnsi="Calibri" w:cs="Arial"/>
                <w:kern w:val="0"/>
                <w:sz w:val="20"/>
                <w:szCs w:val="16"/>
              </w:rPr>
            </w:pPr>
            <w:r w:rsidRPr="0053581F">
              <w:rPr>
                <w:rFonts w:ascii="Calibri" w:hAnsi="Calibri" w:cs="Arial"/>
                <w:kern w:val="0"/>
                <w:sz w:val="20"/>
                <w:szCs w:val="16"/>
              </w:rPr>
              <w:t>None.</w:t>
            </w:r>
          </w:p>
        </w:tc>
      </w:tr>
    </w:tbl>
    <w:p w14:paraId="2BD9A639" w14:textId="77777777" w:rsidR="000659E2" w:rsidRPr="00597976"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45DBF" w:rsidRPr="0053581F" w14:paraId="14D4A62F"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7CAA97B" w14:textId="7BE7D4F5" w:rsidR="00D45DBF" w:rsidRPr="0053581F" w:rsidRDefault="00D45DBF" w:rsidP="00A80138">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sidR="0005020A">
              <w:rPr>
                <w:rFonts w:ascii="Calibri" w:hAnsi="Calibri" w:cs="Arial"/>
                <w:b/>
                <w:smallCaps/>
                <w:color w:val="FFFFFF"/>
                <w:kern w:val="0"/>
                <w:sz w:val="24"/>
              </w:rPr>
              <w:t>Value</w:t>
            </w:r>
          </w:p>
        </w:tc>
      </w:tr>
      <w:tr w:rsidR="00D45DBF" w:rsidRPr="0053581F" w14:paraId="2DF470F0" w14:textId="77777777" w:rsidTr="00690ED0">
        <w:tc>
          <w:tcPr>
            <w:tcW w:w="10785" w:type="dxa"/>
            <w:tcBorders>
              <w:top w:val="single" w:sz="12" w:space="0" w:color="auto"/>
              <w:left w:val="single" w:sz="12" w:space="0" w:color="auto"/>
              <w:bottom w:val="single" w:sz="12" w:space="0" w:color="auto"/>
              <w:right w:val="single" w:sz="12" w:space="0" w:color="auto"/>
            </w:tcBorders>
          </w:tcPr>
          <w:p w14:paraId="60129026" w14:textId="77777777" w:rsidR="00C10D21" w:rsidRDefault="00C10D21" w:rsidP="00C10D21">
            <w:pPr>
              <w:rPr>
                <w:rFonts w:ascii="Calibri" w:hAnsi="Calibri" w:cs="Arial"/>
                <w:kern w:val="0"/>
                <w:sz w:val="20"/>
                <w:szCs w:val="20"/>
              </w:rPr>
            </w:pPr>
          </w:p>
          <w:p w14:paraId="4330F80B" w14:textId="77777777" w:rsidR="00C10D21" w:rsidRDefault="00C10D21" w:rsidP="00C10D21">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8A88999" w14:textId="77777777" w:rsidR="00C10D21" w:rsidRPr="0053581F" w:rsidRDefault="00C10D21" w:rsidP="00C10D21">
            <w:pPr>
              <w:rPr>
                <w:rFonts w:ascii="Calibri" w:hAnsi="Calibri" w:cs="Arial"/>
                <w:kern w:val="0"/>
                <w:sz w:val="20"/>
                <w:szCs w:val="20"/>
              </w:rPr>
            </w:pPr>
          </w:p>
          <w:p w14:paraId="04B396FD"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8B42AAB"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32D5DC41"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516F8673"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3E85C5A4" w14:textId="77777777" w:rsidR="00C10D21"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2CFBF294" w14:textId="77777777" w:rsidR="00C10D21" w:rsidRPr="0053581F" w:rsidRDefault="00C10D21" w:rsidP="00C10D21">
            <w:pPr>
              <w:ind w:left="720"/>
              <w:jc w:val="left"/>
              <w:rPr>
                <w:rFonts w:ascii="Calibri" w:hAnsi="Calibri" w:cs="Arial"/>
                <w:kern w:val="0"/>
                <w:sz w:val="20"/>
                <w:szCs w:val="20"/>
              </w:rPr>
            </w:pPr>
          </w:p>
          <w:p w14:paraId="5895F4FA" w14:textId="77777777" w:rsidR="00C10D21" w:rsidRDefault="00C10D21" w:rsidP="00C10D21">
            <w:pPr>
              <w:jc w:val="left"/>
              <w:rPr>
                <w:rFonts w:ascii="Calibri" w:hAnsi="Calibri" w:cs="Arial"/>
                <w:kern w:val="0"/>
                <w:sz w:val="20"/>
                <w:szCs w:val="20"/>
              </w:rPr>
            </w:pPr>
            <w:r w:rsidRPr="0053581F">
              <w:rPr>
                <w:rFonts w:ascii="Calibri" w:hAnsi="Calibri" w:cs="Arial"/>
                <w:kern w:val="0"/>
                <w:sz w:val="20"/>
                <w:szCs w:val="20"/>
              </w:rPr>
              <w:t>Source: 12 CFR 34.42(g).</w:t>
            </w:r>
          </w:p>
          <w:p w14:paraId="70209B58" w14:textId="77777777" w:rsidR="00D45DBF" w:rsidRPr="00671868" w:rsidRDefault="00D45DBF" w:rsidP="00671868">
            <w:pPr>
              <w:rPr>
                <w:rFonts w:ascii="Calibri" w:hAnsi="Calibri" w:cs="Arial"/>
                <w:kern w:val="0"/>
                <w:sz w:val="20"/>
                <w:szCs w:val="20"/>
              </w:rPr>
            </w:pPr>
          </w:p>
        </w:tc>
      </w:tr>
    </w:tbl>
    <w:p w14:paraId="159D654E" w14:textId="77777777" w:rsidR="00D45DBF" w:rsidRDefault="00D45DBF"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1C34FAD4" w14:textId="77777777" w:rsidTr="00690ED0">
        <w:tc>
          <w:tcPr>
            <w:tcW w:w="10785" w:type="dxa"/>
            <w:tcBorders>
              <w:bottom w:val="single" w:sz="12" w:space="0" w:color="auto"/>
            </w:tcBorders>
            <w:shd w:val="clear" w:color="auto" w:fill="1E4959"/>
          </w:tcPr>
          <w:p w14:paraId="52442B11" w14:textId="77777777" w:rsidR="000659E2" w:rsidRPr="0083521D" w:rsidRDefault="00766C3C" w:rsidP="000659E2">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000659E2" w:rsidRPr="0083521D">
              <w:rPr>
                <w:rFonts w:ascii="Calibri" w:hAnsi="Calibri" w:cs="Arial"/>
                <w:b/>
                <w:smallCaps/>
                <w:color w:val="FFFFFF"/>
                <w:kern w:val="0"/>
                <w:sz w:val="24"/>
              </w:rPr>
              <w:t>Intended Use</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Intended User</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Report Type</w:t>
            </w:r>
          </w:p>
        </w:tc>
      </w:tr>
      <w:tr w:rsidR="000659E2" w:rsidRPr="0053581F" w14:paraId="0D350B38" w14:textId="77777777" w:rsidTr="00690ED0">
        <w:tc>
          <w:tcPr>
            <w:tcW w:w="10785" w:type="dxa"/>
            <w:tcBorders>
              <w:top w:val="single" w:sz="6" w:space="0" w:color="auto"/>
              <w:bottom w:val="single" w:sz="6" w:space="0" w:color="auto"/>
            </w:tcBorders>
          </w:tcPr>
          <w:p w14:paraId="37874DB7" w14:textId="77777777" w:rsidR="000659E2" w:rsidRPr="00C6282A" w:rsidRDefault="000659E2" w:rsidP="000659E2">
            <w:pPr>
              <w:jc w:val="left"/>
              <w:rPr>
                <w:rFonts w:ascii="Calibri" w:hAnsi="Calibri"/>
                <w:kern w:val="0"/>
                <w:sz w:val="20"/>
                <w:szCs w:val="16"/>
              </w:rPr>
            </w:pPr>
          </w:p>
          <w:p w14:paraId="5CBD2FE2" w14:textId="2D1AC983" w:rsidR="00766C3C" w:rsidRPr="008F5BDC" w:rsidRDefault="006C2D5B" w:rsidP="000659E2">
            <w:pPr>
              <w:rPr>
                <w:rFonts w:ascii="Calibri" w:hAnsi="Calibri"/>
                <w:kern w:val="0"/>
                <w:sz w:val="20"/>
                <w:szCs w:val="16"/>
                <w:highlight w:val="yellow"/>
              </w:rPr>
            </w:pPr>
            <w:r w:rsidRPr="006C2D5B">
              <w:rPr>
                <w:rFonts w:ascii="Calibri" w:hAnsi="Calibri"/>
                <w:kern w:val="0"/>
                <w:sz w:val="20"/>
                <w:szCs w:val="16"/>
              </w:rPr>
              <w:t>${ccomp}</w:t>
            </w:r>
            <w:r w:rsidR="008371C5" w:rsidRPr="006C2D5B">
              <w:rPr>
                <w:rFonts w:ascii="Calibri" w:hAnsi="Calibri"/>
                <w:kern w:val="0"/>
                <w:sz w:val="20"/>
                <w:szCs w:val="16"/>
              </w:rPr>
              <w:t xml:space="preserve"> </w:t>
            </w:r>
            <w:r w:rsidR="00576749" w:rsidRPr="008F5BDC">
              <w:rPr>
                <w:rFonts w:ascii="Calibri" w:hAnsi="Calibri"/>
                <w:kern w:val="0"/>
                <w:sz w:val="20"/>
                <w:szCs w:val="16"/>
                <w:highlight w:val="yellow"/>
              </w:rPr>
              <w:t xml:space="preserve">is </w:t>
            </w:r>
            <w:r w:rsidR="00EB5708" w:rsidRPr="008F5BDC">
              <w:rPr>
                <w:rFonts w:ascii="Calibri" w:hAnsi="Calibri"/>
                <w:kern w:val="0"/>
                <w:sz w:val="20"/>
                <w:szCs w:val="16"/>
                <w:highlight w:val="yellow"/>
              </w:rPr>
              <w:t xml:space="preserve">the client in this assignment. </w:t>
            </w:r>
          </w:p>
          <w:p w14:paraId="11F00B05" w14:textId="77777777" w:rsidR="000C5343" w:rsidRPr="00297673" w:rsidRDefault="000C5343" w:rsidP="000C5343">
            <w:pPr>
              <w:jc w:val="left"/>
              <w:rPr>
                <w:rFonts w:ascii="Calibri" w:hAnsi="Calibri"/>
                <w:kern w:val="0"/>
                <w:sz w:val="20"/>
                <w:szCs w:val="20"/>
              </w:rPr>
            </w:pPr>
          </w:p>
          <w:p w14:paraId="40E37F8E" w14:textId="6C2C1513"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 of the appraisal report is to provide information for use in loan underwriting and/or credit decisions by </w:t>
            </w:r>
            <w:r w:rsidR="006C2D5B" w:rsidRPr="006C2D5B">
              <w:rPr>
                <w:rFonts w:ascii="Calibri" w:hAnsi="Calibri"/>
                <w:kern w:val="0"/>
                <w:sz w:val="20"/>
                <w:szCs w:val="16"/>
              </w:rPr>
              <w:t>${ccomp}</w:t>
            </w:r>
            <w:r w:rsidRPr="00297673">
              <w:rPr>
                <w:rFonts w:ascii="Calibri" w:hAnsi="Calibri"/>
                <w:kern w:val="0"/>
                <w:sz w:val="20"/>
                <w:szCs w:val="20"/>
              </w:rPr>
              <w:t xml:space="preserve"> and/or participants. </w:t>
            </w:r>
          </w:p>
          <w:p w14:paraId="72A14D87" w14:textId="77777777" w:rsidR="000C5343" w:rsidRPr="00297673" w:rsidRDefault="000C5343" w:rsidP="000C5343">
            <w:pPr>
              <w:rPr>
                <w:rFonts w:ascii="Calibri" w:hAnsi="Calibri"/>
                <w:kern w:val="0"/>
                <w:sz w:val="20"/>
                <w:szCs w:val="20"/>
              </w:rPr>
            </w:pPr>
          </w:p>
          <w:p w14:paraId="31281B98" w14:textId="6DBBFFD9"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users of this report may include: </w:t>
            </w:r>
            <w:r w:rsidR="006C2D5B" w:rsidRPr="006C2D5B">
              <w:rPr>
                <w:rFonts w:ascii="Calibri" w:hAnsi="Calibri"/>
                <w:kern w:val="0"/>
                <w:sz w:val="20"/>
                <w:szCs w:val="16"/>
              </w:rPr>
              <w:t>${ccomp}</w:t>
            </w:r>
            <w:r w:rsidRPr="00297673">
              <w:rPr>
                <w:rFonts w:ascii="Calibri" w:hAnsi="Calibri"/>
                <w:kern w:val="0"/>
                <w:sz w:val="20"/>
                <w:szCs w:val="20"/>
              </w:rPr>
              <w:t xml:space="preserve"> and its affiliates or subsidiaries, other participating financial institutions, government or non-government agencies, legal counsel or other transaction participants. </w:t>
            </w:r>
            <w:r w:rsidRPr="00297673">
              <w:rPr>
                <w:sz w:val="20"/>
                <w:szCs w:val="20"/>
              </w:rPr>
              <w:t>Other users include the Small Business Administration (SBA).</w:t>
            </w:r>
          </w:p>
          <w:p w14:paraId="4C87B4EF" w14:textId="77777777" w:rsidR="0053581F" w:rsidRPr="00C6282A" w:rsidRDefault="0053581F" w:rsidP="000659E2">
            <w:pPr>
              <w:rPr>
                <w:rFonts w:ascii="Calibri" w:hAnsi="Calibri"/>
                <w:kern w:val="0"/>
                <w:sz w:val="20"/>
                <w:szCs w:val="16"/>
              </w:rPr>
            </w:pPr>
          </w:p>
        </w:tc>
      </w:tr>
      <w:tr w:rsidR="000659E2" w:rsidRPr="0053581F" w14:paraId="2AE4FA84" w14:textId="77777777" w:rsidTr="00690ED0">
        <w:tc>
          <w:tcPr>
            <w:tcW w:w="10785" w:type="dxa"/>
            <w:tcBorders>
              <w:top w:val="single" w:sz="6" w:space="0" w:color="auto"/>
            </w:tcBorders>
          </w:tcPr>
          <w:p w14:paraId="46FC2761" w14:textId="77777777" w:rsidR="000659E2" w:rsidRPr="0053581F" w:rsidRDefault="000659E2" w:rsidP="000659E2">
            <w:pPr>
              <w:jc w:val="left"/>
              <w:rPr>
                <w:rFonts w:ascii="Calibri" w:hAnsi="Calibri"/>
                <w:kern w:val="0"/>
                <w:sz w:val="20"/>
                <w:szCs w:val="16"/>
              </w:rPr>
            </w:pPr>
          </w:p>
          <w:p w14:paraId="527F8B61" w14:textId="77777777" w:rsidR="000659E2" w:rsidRPr="0053581F" w:rsidRDefault="000659E2" w:rsidP="000659E2">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sidR="00766C3C">
              <w:rPr>
                <w:rFonts w:ascii="Calibri" w:hAnsi="Calibri"/>
                <w:kern w:val="0"/>
                <w:sz w:val="20"/>
                <w:szCs w:val="16"/>
              </w:rPr>
              <w:t>engagement contract</w:t>
            </w:r>
            <w:r w:rsidRPr="0053581F">
              <w:rPr>
                <w:rFonts w:ascii="Calibri" w:hAnsi="Calibri"/>
                <w:kern w:val="0"/>
                <w:sz w:val="20"/>
                <w:szCs w:val="16"/>
              </w:rPr>
              <w:t>.</w:t>
            </w:r>
          </w:p>
          <w:p w14:paraId="0212EB99" w14:textId="77777777" w:rsidR="000659E2" w:rsidRPr="0053581F" w:rsidRDefault="000659E2" w:rsidP="000659E2">
            <w:pPr>
              <w:tabs>
                <w:tab w:val="left" w:pos="2880"/>
                <w:tab w:val="left" w:pos="5040"/>
                <w:tab w:val="left" w:pos="7200"/>
                <w:tab w:val="left" w:pos="9360"/>
              </w:tabs>
              <w:rPr>
                <w:rFonts w:ascii="Calibri" w:hAnsi="Calibri" w:cs="Arial"/>
                <w:b/>
                <w:i/>
                <w:kern w:val="0"/>
                <w:sz w:val="20"/>
                <w:szCs w:val="16"/>
              </w:rPr>
            </w:pPr>
          </w:p>
        </w:tc>
      </w:tr>
    </w:tbl>
    <w:p w14:paraId="1093375A" w14:textId="77777777" w:rsidR="007E6AFD" w:rsidRDefault="007E6AFD" w:rsidP="007E6AFD">
      <w:pPr>
        <w:jc w:val="left"/>
        <w:rPr>
          <w:rFonts w:ascii="Calibri" w:hAnsi="Calibri" w:cs="Arial"/>
          <w:smallCaps/>
          <w:kern w:val="0"/>
          <w:sz w:val="20"/>
          <w:szCs w:val="20"/>
        </w:rPr>
        <w:sectPr w:rsidR="007E6AFD"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E6AFD" w:rsidRPr="0053581F" w14:paraId="6F980EF8" w14:textId="77777777" w:rsidTr="001F7CE7">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4E802D" w14:textId="77777777" w:rsidR="007E6AFD" w:rsidRPr="0053581F" w:rsidRDefault="007E6AFD" w:rsidP="001F7CE7">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7E6AFD" w:rsidRPr="0053581F" w14:paraId="56440BF3" w14:textId="77777777" w:rsidTr="001F7CE7">
        <w:tc>
          <w:tcPr>
            <w:tcW w:w="10785" w:type="dxa"/>
            <w:tcBorders>
              <w:top w:val="single" w:sz="12" w:space="0" w:color="auto"/>
              <w:left w:val="single" w:sz="12" w:space="0" w:color="auto"/>
              <w:bottom w:val="single" w:sz="12" w:space="0" w:color="auto"/>
              <w:right w:val="single" w:sz="12" w:space="0" w:color="auto"/>
            </w:tcBorders>
          </w:tcPr>
          <w:p w14:paraId="37832B04" w14:textId="77777777" w:rsidR="007E6AFD" w:rsidRDefault="007E6AFD" w:rsidP="001F7CE7">
            <w:pPr>
              <w:rPr>
                <w:rFonts w:ascii="Calibri" w:hAnsi="Calibri" w:cs="Arial"/>
                <w:kern w:val="0"/>
                <w:sz w:val="20"/>
                <w:szCs w:val="20"/>
              </w:rPr>
            </w:pPr>
          </w:p>
          <w:p w14:paraId="3E161A16" w14:textId="77777777" w:rsidR="007E6AFD" w:rsidRDefault="007E6AFD" w:rsidP="001F7CE7">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39B7C43A" w14:textId="77777777" w:rsidR="007E6AFD" w:rsidRPr="00B07024"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738921D5"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59EFC92C"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5F059099" w14:textId="77777777" w:rsidR="007E6AFD" w:rsidRPr="00B07024" w:rsidRDefault="007E6AFD" w:rsidP="001F7CE7">
                  <w:pPr>
                    <w:autoSpaceDE w:val="0"/>
                    <w:autoSpaceDN w:val="0"/>
                    <w:adjustRightInd w:val="0"/>
                    <w:rPr>
                      <w:rFonts w:cstheme="minorHAnsi"/>
                      <w:sz w:val="20"/>
                      <w:szCs w:val="20"/>
                    </w:rPr>
                  </w:pPr>
                </w:p>
              </w:tc>
            </w:tr>
            <w:tr w:rsidR="007E6AFD" w:rsidRPr="00B07024" w14:paraId="5A9D7CD7" w14:textId="77777777" w:rsidTr="001F7CE7">
              <w:trPr>
                <w:jc w:val="center"/>
              </w:trPr>
              <w:tc>
                <w:tcPr>
                  <w:tcW w:w="7735" w:type="dxa"/>
                  <w:tcBorders>
                    <w:top w:val="single" w:sz="18" w:space="0" w:color="3FB44F"/>
                    <w:left w:val="nil"/>
                  </w:tcBorders>
                </w:tcPr>
                <w:p w14:paraId="6EE3E9ED"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22B8C" w14:textId="0EDC9E3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08B8ED5" w14:textId="77777777" w:rsidTr="001F7CE7">
              <w:trPr>
                <w:jc w:val="center"/>
              </w:trPr>
              <w:tc>
                <w:tcPr>
                  <w:tcW w:w="7735" w:type="dxa"/>
                  <w:tcBorders>
                    <w:left w:val="nil"/>
                  </w:tcBorders>
                </w:tcPr>
                <w:p w14:paraId="66CB1BE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18FB0215" w14:textId="5D20F173"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B1A3770" w14:textId="77777777" w:rsidTr="001F7CE7">
              <w:trPr>
                <w:jc w:val="center"/>
              </w:trPr>
              <w:tc>
                <w:tcPr>
                  <w:tcW w:w="7735" w:type="dxa"/>
                  <w:tcBorders>
                    <w:left w:val="nil"/>
                  </w:tcBorders>
                </w:tcPr>
                <w:p w14:paraId="34F36BD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797D6861" w14:textId="2D8FA6D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036473" w14:textId="77777777" w:rsidTr="001F7CE7">
              <w:trPr>
                <w:jc w:val="center"/>
              </w:trPr>
              <w:tc>
                <w:tcPr>
                  <w:tcW w:w="7735" w:type="dxa"/>
                  <w:tcBorders>
                    <w:left w:val="nil"/>
                  </w:tcBorders>
                </w:tcPr>
                <w:p w14:paraId="17CDBA9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4A7C6389" w14:textId="51C5054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A2556AE" w14:textId="77777777" w:rsidTr="001F7CE7">
              <w:trPr>
                <w:jc w:val="center"/>
              </w:trPr>
              <w:tc>
                <w:tcPr>
                  <w:tcW w:w="7735" w:type="dxa"/>
                  <w:tcBorders>
                    <w:left w:val="nil"/>
                  </w:tcBorders>
                </w:tcPr>
                <w:p w14:paraId="1A3155E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1B9A615" w14:textId="50D742F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98FBB89" w14:textId="77777777" w:rsidTr="001F7CE7">
              <w:trPr>
                <w:jc w:val="center"/>
              </w:trPr>
              <w:tc>
                <w:tcPr>
                  <w:tcW w:w="7735" w:type="dxa"/>
                  <w:tcBorders>
                    <w:left w:val="nil"/>
                  </w:tcBorders>
                </w:tcPr>
                <w:p w14:paraId="057B568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7B29875"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0226C926" w14:textId="77777777" w:rsidTr="001F7CE7">
              <w:trPr>
                <w:jc w:val="center"/>
              </w:trPr>
              <w:tc>
                <w:tcPr>
                  <w:tcW w:w="7735" w:type="dxa"/>
                  <w:tcBorders>
                    <w:left w:val="nil"/>
                  </w:tcBorders>
                </w:tcPr>
                <w:p w14:paraId="2A1A5A5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008F188"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4E13644" w14:textId="77777777" w:rsidTr="001F7CE7">
              <w:trPr>
                <w:jc w:val="center"/>
              </w:trPr>
              <w:tc>
                <w:tcPr>
                  <w:tcW w:w="7735" w:type="dxa"/>
                  <w:tcBorders>
                    <w:left w:val="nil"/>
                  </w:tcBorders>
                </w:tcPr>
                <w:p w14:paraId="24FF690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756C4007" w14:textId="7A11D4B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8CE6064" w14:textId="77777777" w:rsidTr="001F7CE7">
              <w:trPr>
                <w:jc w:val="center"/>
              </w:trPr>
              <w:tc>
                <w:tcPr>
                  <w:tcW w:w="7735" w:type="dxa"/>
                  <w:tcBorders>
                    <w:left w:val="nil"/>
                    <w:bottom w:val="single" w:sz="4" w:space="0" w:color="auto"/>
                  </w:tcBorders>
                </w:tcPr>
                <w:p w14:paraId="5EEBB3E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3629A83"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7ECB78" w14:textId="77777777" w:rsidTr="001F7CE7">
              <w:trPr>
                <w:jc w:val="center"/>
              </w:trPr>
              <w:tc>
                <w:tcPr>
                  <w:tcW w:w="7735" w:type="dxa"/>
                  <w:tcBorders>
                    <w:left w:val="nil"/>
                    <w:bottom w:val="double" w:sz="4" w:space="0" w:color="auto"/>
                  </w:tcBorders>
                </w:tcPr>
                <w:p w14:paraId="3054BD2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3DE8B544" w14:textId="32B02D9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250854C"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56FC90E2"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7616921E"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AF07D1C" w14:textId="77777777" w:rsidR="007E6AFD" w:rsidRPr="00B07024" w:rsidRDefault="007E6AFD" w:rsidP="001F7CE7">
                  <w:pPr>
                    <w:autoSpaceDE w:val="0"/>
                    <w:autoSpaceDN w:val="0"/>
                    <w:adjustRightInd w:val="0"/>
                    <w:rPr>
                      <w:rFonts w:cstheme="minorHAnsi"/>
                      <w:sz w:val="20"/>
                      <w:szCs w:val="20"/>
                    </w:rPr>
                  </w:pPr>
                </w:p>
              </w:tc>
            </w:tr>
            <w:tr w:rsidR="007E6AFD" w:rsidRPr="00B07024" w14:paraId="24E36817" w14:textId="77777777" w:rsidTr="001F7CE7">
              <w:trPr>
                <w:jc w:val="center"/>
              </w:trPr>
              <w:tc>
                <w:tcPr>
                  <w:tcW w:w="7735" w:type="dxa"/>
                  <w:tcBorders>
                    <w:top w:val="single" w:sz="18" w:space="0" w:color="3FB44F"/>
                    <w:left w:val="nil"/>
                  </w:tcBorders>
                </w:tcPr>
                <w:p w14:paraId="324F15A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EFE828F" w14:textId="1CF4EF2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2431EFF" w14:textId="77777777" w:rsidTr="001F7CE7">
              <w:trPr>
                <w:jc w:val="center"/>
              </w:trPr>
              <w:tc>
                <w:tcPr>
                  <w:tcW w:w="7735" w:type="dxa"/>
                  <w:tcBorders>
                    <w:left w:val="nil"/>
                  </w:tcBorders>
                </w:tcPr>
                <w:p w14:paraId="431D006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4AA5B5FA" w14:textId="07F813D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1CA36012" w14:textId="77777777" w:rsidTr="001F7CE7">
              <w:trPr>
                <w:jc w:val="center"/>
              </w:trPr>
              <w:tc>
                <w:tcPr>
                  <w:tcW w:w="7735" w:type="dxa"/>
                  <w:tcBorders>
                    <w:left w:val="nil"/>
                  </w:tcBorders>
                </w:tcPr>
                <w:p w14:paraId="7408FB0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793D01B" w14:textId="4695608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3FFD73" w14:textId="77777777" w:rsidTr="001F7CE7">
              <w:trPr>
                <w:jc w:val="center"/>
              </w:trPr>
              <w:tc>
                <w:tcPr>
                  <w:tcW w:w="7735" w:type="dxa"/>
                  <w:tcBorders>
                    <w:left w:val="nil"/>
                  </w:tcBorders>
                </w:tcPr>
                <w:p w14:paraId="42A9583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5AA59B2" w14:textId="1560E12E"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74638F9" w14:textId="77777777" w:rsidTr="001F7CE7">
              <w:trPr>
                <w:jc w:val="center"/>
              </w:trPr>
              <w:tc>
                <w:tcPr>
                  <w:tcW w:w="7735" w:type="dxa"/>
                  <w:tcBorders>
                    <w:left w:val="nil"/>
                  </w:tcBorders>
                </w:tcPr>
                <w:p w14:paraId="68EADAF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4DE82A2" w14:textId="077CE94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254DD1" w14:textId="77777777" w:rsidTr="001F7CE7">
              <w:trPr>
                <w:jc w:val="center"/>
              </w:trPr>
              <w:tc>
                <w:tcPr>
                  <w:tcW w:w="7735" w:type="dxa"/>
                  <w:tcBorders>
                    <w:left w:val="nil"/>
                  </w:tcBorders>
                </w:tcPr>
                <w:p w14:paraId="1C04842C"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44F4C0C"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6769C1CE" w14:textId="77777777" w:rsidTr="001F7CE7">
              <w:trPr>
                <w:jc w:val="center"/>
              </w:trPr>
              <w:tc>
                <w:tcPr>
                  <w:tcW w:w="7735" w:type="dxa"/>
                  <w:tcBorders>
                    <w:left w:val="nil"/>
                  </w:tcBorders>
                </w:tcPr>
                <w:p w14:paraId="2F26FC4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05AA0AB7"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D1BCCFB" w14:textId="77777777" w:rsidTr="001F7CE7">
              <w:trPr>
                <w:jc w:val="center"/>
              </w:trPr>
              <w:tc>
                <w:tcPr>
                  <w:tcW w:w="7735" w:type="dxa"/>
                  <w:tcBorders>
                    <w:left w:val="nil"/>
                  </w:tcBorders>
                </w:tcPr>
                <w:p w14:paraId="5F3CE5E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3E4DE375" w14:textId="66B6DD6D"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CDD88DD" w14:textId="77777777" w:rsidTr="001F7CE7">
              <w:trPr>
                <w:jc w:val="center"/>
              </w:trPr>
              <w:tc>
                <w:tcPr>
                  <w:tcW w:w="7735" w:type="dxa"/>
                  <w:tcBorders>
                    <w:left w:val="nil"/>
                    <w:bottom w:val="single" w:sz="4" w:space="0" w:color="auto"/>
                  </w:tcBorders>
                </w:tcPr>
                <w:p w14:paraId="3E938BF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D6DEB02"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0A7AE85C" w14:textId="77777777" w:rsidTr="001F7CE7">
              <w:trPr>
                <w:jc w:val="center"/>
              </w:trPr>
              <w:tc>
                <w:tcPr>
                  <w:tcW w:w="7735" w:type="dxa"/>
                  <w:tcBorders>
                    <w:left w:val="nil"/>
                    <w:bottom w:val="double" w:sz="4" w:space="0" w:color="auto"/>
                  </w:tcBorders>
                </w:tcPr>
                <w:p w14:paraId="19D857A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1BA7ABEA" w14:textId="552E9E2F"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30B550"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1C8599FF"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6FA89820"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31E0EA34" w14:textId="77777777" w:rsidR="007E6AFD" w:rsidRPr="00B07024" w:rsidRDefault="007E6AFD" w:rsidP="001F7CE7">
                  <w:pPr>
                    <w:autoSpaceDE w:val="0"/>
                    <w:autoSpaceDN w:val="0"/>
                    <w:adjustRightInd w:val="0"/>
                    <w:rPr>
                      <w:rFonts w:cstheme="minorHAnsi"/>
                      <w:sz w:val="20"/>
                      <w:szCs w:val="20"/>
                    </w:rPr>
                  </w:pPr>
                </w:p>
              </w:tc>
            </w:tr>
            <w:tr w:rsidR="007E6AFD" w:rsidRPr="00B07024" w14:paraId="4E7F52C8" w14:textId="77777777" w:rsidTr="001F7CE7">
              <w:trPr>
                <w:jc w:val="center"/>
              </w:trPr>
              <w:tc>
                <w:tcPr>
                  <w:tcW w:w="7735" w:type="dxa"/>
                  <w:tcBorders>
                    <w:top w:val="single" w:sz="18" w:space="0" w:color="3FB44F"/>
                    <w:left w:val="nil"/>
                  </w:tcBorders>
                </w:tcPr>
                <w:p w14:paraId="4C717B9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F3349" w14:textId="14D4F56C"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3B7A63F" w14:textId="77777777" w:rsidTr="001F7CE7">
              <w:trPr>
                <w:jc w:val="center"/>
              </w:trPr>
              <w:tc>
                <w:tcPr>
                  <w:tcW w:w="7735" w:type="dxa"/>
                  <w:tcBorders>
                    <w:left w:val="nil"/>
                  </w:tcBorders>
                </w:tcPr>
                <w:p w14:paraId="0597A5A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5BA3608" w14:textId="1F137A1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FB8BCE7" w14:textId="77777777" w:rsidTr="001F7CE7">
              <w:trPr>
                <w:jc w:val="center"/>
              </w:trPr>
              <w:tc>
                <w:tcPr>
                  <w:tcW w:w="7735" w:type="dxa"/>
                  <w:tcBorders>
                    <w:left w:val="nil"/>
                  </w:tcBorders>
                </w:tcPr>
                <w:p w14:paraId="6771BAD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118CE8D" w14:textId="32FEFE9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1206A50" w14:textId="77777777" w:rsidTr="001F7CE7">
              <w:trPr>
                <w:jc w:val="center"/>
              </w:trPr>
              <w:tc>
                <w:tcPr>
                  <w:tcW w:w="7735" w:type="dxa"/>
                  <w:tcBorders>
                    <w:left w:val="nil"/>
                  </w:tcBorders>
                </w:tcPr>
                <w:p w14:paraId="6D33E745"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7B3C3DEB"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F721AB9" w14:textId="77777777" w:rsidTr="001F7CE7">
              <w:trPr>
                <w:jc w:val="center"/>
              </w:trPr>
              <w:tc>
                <w:tcPr>
                  <w:tcW w:w="7735" w:type="dxa"/>
                  <w:tcBorders>
                    <w:left w:val="nil"/>
                  </w:tcBorders>
                </w:tcPr>
                <w:p w14:paraId="639B6856"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5BFE8CF3"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7FC2BD95" w14:textId="77777777" w:rsidTr="001F7CE7">
              <w:trPr>
                <w:jc w:val="center"/>
              </w:trPr>
              <w:tc>
                <w:tcPr>
                  <w:tcW w:w="7735" w:type="dxa"/>
                  <w:tcBorders>
                    <w:left w:val="nil"/>
                  </w:tcBorders>
                </w:tcPr>
                <w:p w14:paraId="6777F9E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0BA224E"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238E0C16" w14:textId="77777777" w:rsidTr="001F7CE7">
              <w:trPr>
                <w:jc w:val="center"/>
              </w:trPr>
              <w:tc>
                <w:tcPr>
                  <w:tcW w:w="7735" w:type="dxa"/>
                  <w:tcBorders>
                    <w:left w:val="nil"/>
                  </w:tcBorders>
                </w:tcPr>
                <w:p w14:paraId="6CF0069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4F3AF32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291077E" w14:textId="77777777" w:rsidTr="001F7CE7">
              <w:trPr>
                <w:jc w:val="center"/>
              </w:trPr>
              <w:tc>
                <w:tcPr>
                  <w:tcW w:w="7735" w:type="dxa"/>
                  <w:tcBorders>
                    <w:left w:val="nil"/>
                  </w:tcBorders>
                </w:tcPr>
                <w:p w14:paraId="1B726C5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0FB29F2C"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06D7910D" w14:textId="77777777" w:rsidTr="001F7CE7">
              <w:trPr>
                <w:jc w:val="center"/>
              </w:trPr>
              <w:tc>
                <w:tcPr>
                  <w:tcW w:w="7735" w:type="dxa"/>
                  <w:tcBorders>
                    <w:left w:val="nil"/>
                    <w:bottom w:val="single" w:sz="4" w:space="0" w:color="auto"/>
                  </w:tcBorders>
                </w:tcPr>
                <w:p w14:paraId="20D9429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9DB8DB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6C818367" w14:textId="77777777" w:rsidTr="001F7CE7">
              <w:trPr>
                <w:jc w:val="center"/>
              </w:trPr>
              <w:tc>
                <w:tcPr>
                  <w:tcW w:w="7735" w:type="dxa"/>
                  <w:tcBorders>
                    <w:left w:val="nil"/>
                    <w:bottom w:val="double" w:sz="4" w:space="0" w:color="auto"/>
                  </w:tcBorders>
                </w:tcPr>
                <w:p w14:paraId="16E459B8"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152B1F2"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F9AF53D" w14:textId="77777777" w:rsidR="007E6AFD" w:rsidRDefault="007E6AFD" w:rsidP="001F7CE7">
            <w:pPr>
              <w:rPr>
                <w:rFonts w:ascii="Calibri" w:hAnsi="Calibri" w:cs="Arial"/>
                <w:kern w:val="0"/>
                <w:sz w:val="20"/>
                <w:szCs w:val="20"/>
              </w:rPr>
            </w:pPr>
          </w:p>
          <w:p w14:paraId="36BEF183" w14:textId="77777777" w:rsidR="007E6AFD" w:rsidRPr="00671868" w:rsidRDefault="007E6AFD" w:rsidP="001F7CE7">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30D4FD78" w14:textId="77777777" w:rsidR="00EF45CE" w:rsidRPr="00D46E3A" w:rsidRDefault="00DC1C93" w:rsidP="00EF45CE">
            <w:pPr>
              <w:pStyle w:val="AssignedAppraiserList"/>
              <w:numPr>
                <w:ilvl w:val="0"/>
                <w:numId w:val="16"/>
              </w:numPr>
              <w:rPr>
                <w:highlight w:val="green"/>
              </w:rPr>
            </w:pPr>
            <w:sdt>
              <w:sdtPr>
                <w:rPr>
                  <w:highlight w:val="green"/>
                </w:rPr>
                <w:alias w:val="Prior Service"/>
                <w:tag w:val="Prio Service"/>
                <w:id w:val="1460684044"/>
                <w:placeholder>
                  <w:docPart w:val="C6CF3A450B524E369280122411B6D613"/>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760CC0C1"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624B95FC"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8C5D7B7"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28F141ED"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4A7AEEA6" w14:textId="77777777" w:rsidR="00EF45CE" w:rsidRPr="00022D3E" w:rsidRDefault="00DC1C93" w:rsidP="00EF45CE">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1836638"/>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9223011" w14:textId="77777777" w:rsidR="00EF45CE" w:rsidRPr="00BE4BD3" w:rsidRDefault="00DC1C93" w:rsidP="00EF45CE">
            <w:pPr>
              <w:pStyle w:val="AssignedAppraiserList"/>
              <w:numPr>
                <w:ilvl w:val="0"/>
                <w:numId w:val="16"/>
              </w:numPr>
              <w:rPr>
                <w:highlight w:val="green"/>
              </w:rPr>
            </w:pPr>
            <w:sdt>
              <w:sdtPr>
                <w:rPr>
                  <w:highlight w:val="green"/>
                </w:rPr>
                <w:alias w:val="Professional Assistance"/>
                <w:tag w:val="Professional Assistance"/>
                <w:id w:val="-387728520"/>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DC1C93" w:rsidP="00EF45CE">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3FC6F4E8" w:rsidR="009D0754" w:rsidRPr="002F6871" w:rsidRDefault="009F63F6"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27DCEE9" w14:textId="10A64EC6" w:rsidR="009D0754" w:rsidRPr="00594E5F" w:rsidRDefault="009F63F6" w:rsidP="009D0754">
                  <w:pPr>
                    <w:spacing w:before="60"/>
                    <w:rPr>
                      <w:rFonts w:cs="Arial"/>
                      <w:noProof/>
                      <w:color w:val="000000"/>
                      <w:sz w:val="20"/>
                      <w:szCs w:val="20"/>
                    </w:rPr>
                  </w:pPr>
                  <w:r w:rsidRPr="009F63F6">
                    <w:rPr>
                      <w:sz w:val="20"/>
                      <w:szCs w:val="20"/>
                    </w:rPr>
                    <w:t>${apponename}</w:t>
                  </w:r>
                </w:p>
                <w:p w14:paraId="5F77AC17" w14:textId="3E1011B5" w:rsidR="009D0754" w:rsidRPr="00594E5F" w:rsidRDefault="009F63F6" w:rsidP="009D0754">
                  <w:pPr>
                    <w:rPr>
                      <w:rFonts w:cs="Arial"/>
                      <w:noProof/>
                      <w:color w:val="000000"/>
                      <w:sz w:val="20"/>
                      <w:szCs w:val="20"/>
                    </w:rPr>
                  </w:pPr>
                  <w:r>
                    <w:rPr>
                      <w:rFonts w:cs="Arial"/>
                      <w:sz w:val="20"/>
                      <w:szCs w:val="20"/>
                    </w:rPr>
                    <w:t>${apponetitle}</w:t>
                  </w:r>
                </w:p>
                <w:p w14:paraId="0D11DA7B" w14:textId="0AEDABA6" w:rsidR="009D0754" w:rsidRPr="00594E5F" w:rsidRDefault="009F63F6" w:rsidP="009D075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009D0754" w:rsidRPr="00594E5F">
                    <w:rPr>
                      <w:rFonts w:cs="Arial"/>
                      <w:noProof/>
                      <w:color w:val="000000"/>
                      <w:sz w:val="20"/>
                      <w:szCs w:val="20"/>
                    </w:rPr>
                    <w:t xml:space="preserve"> Certified General </w:t>
                  </w:r>
                </w:p>
                <w:p w14:paraId="06567529" w14:textId="7E3EA575" w:rsidR="009D0754" w:rsidRPr="002F6871" w:rsidRDefault="009D0754" w:rsidP="009D0754">
                  <w:pPr>
                    <w:rPr>
                      <w:rFonts w:cs="Arial"/>
                      <w:noProof/>
                      <w:color w:val="000000"/>
                      <w:sz w:val="20"/>
                      <w:szCs w:val="22"/>
                    </w:rPr>
                  </w:pPr>
                  <w:r w:rsidRPr="00594E5F">
                    <w:rPr>
                      <w:rFonts w:cs="Arial"/>
                      <w:noProof/>
                      <w:color w:val="000000"/>
                      <w:sz w:val="20"/>
                      <w:szCs w:val="20"/>
                    </w:rPr>
                    <w:t>Appraiser License #</w:t>
                  </w:r>
                  <w:r w:rsidR="009F63F6">
                    <w:rPr>
                      <w:rFonts w:cs="Arial"/>
                      <w:noProof/>
                      <w:color w:val="000000"/>
                      <w:sz w:val="20"/>
                      <w:szCs w:val="20"/>
                    </w:rPr>
                    <w:t>${</w:t>
                  </w:r>
                  <w:r w:rsidR="009F63F6" w:rsidRPr="009F63F6">
                    <w:rPr>
                      <w:rFonts w:cs="Arial"/>
                      <w:noProof/>
                      <w:color w:val="000000"/>
                      <w:sz w:val="20"/>
                      <w:szCs w:val="20"/>
                    </w:rPr>
                    <w:t>app</w:t>
                  </w:r>
                  <w:r w:rsidR="003D0ECD">
                    <w:rPr>
                      <w:rFonts w:cs="Arial"/>
                      <w:noProof/>
                      <w:color w:val="000000"/>
                      <w:sz w:val="20"/>
                      <w:szCs w:val="20"/>
                    </w:rPr>
                    <w:t>one</w:t>
                  </w:r>
                  <w:r w:rsidR="009F63F6" w:rsidRPr="009F63F6">
                    <w:rPr>
                      <w:rFonts w:cs="Arial"/>
                      <w:noProof/>
                      <w:color w:val="000000"/>
                      <w:sz w:val="20"/>
                      <w:szCs w:val="20"/>
                    </w:rPr>
                    <w:t>licno</w:t>
                  </w:r>
                  <w:r w:rsidR="009F63F6">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40"/>
          <w:footerReference w:type="default" r:id="rId41"/>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05757" w:rsidRPr="0083521D" w14:paraId="47355851"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7EE2CB1" w14:textId="77777777" w:rsidR="00C05757" w:rsidRPr="0083521D" w:rsidRDefault="00C05757" w:rsidP="002249C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C05757" w:rsidRPr="00597976" w14:paraId="6BAB409B" w14:textId="77777777" w:rsidTr="00690ED0">
        <w:tc>
          <w:tcPr>
            <w:tcW w:w="10785" w:type="dxa"/>
            <w:tcBorders>
              <w:left w:val="single" w:sz="12" w:space="0" w:color="auto"/>
              <w:bottom w:val="single" w:sz="12" w:space="0" w:color="auto"/>
              <w:right w:val="single" w:sz="12" w:space="0" w:color="auto"/>
            </w:tcBorders>
          </w:tcPr>
          <w:p w14:paraId="15125911" w14:textId="77777777" w:rsidR="00726F77" w:rsidRDefault="00726F77" w:rsidP="009D0754">
            <w:pPr>
              <w:rPr>
                <w:rFonts w:cs="Arial"/>
                <w:sz w:val="20"/>
                <w:szCs w:val="22"/>
              </w:rPr>
            </w:pPr>
          </w:p>
          <w:p w14:paraId="07729A39"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52933EF1"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75E29344"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038913D"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0698E6EC" w14:textId="77777777" w:rsidR="00EF45CE" w:rsidRPr="00D46E3A" w:rsidRDefault="00DC1C93" w:rsidP="00EF45CE">
            <w:pPr>
              <w:pStyle w:val="AssignedAppraiserList"/>
              <w:numPr>
                <w:ilvl w:val="0"/>
                <w:numId w:val="17"/>
              </w:numPr>
              <w:rPr>
                <w:highlight w:val="green"/>
              </w:rPr>
            </w:pPr>
            <w:sdt>
              <w:sdtPr>
                <w:rPr>
                  <w:highlight w:val="green"/>
                </w:rPr>
                <w:alias w:val="Prior Service"/>
                <w:tag w:val="Prio Service"/>
                <w:id w:val="681642704"/>
                <w:placeholder>
                  <w:docPart w:val="E06486508CA84B8E9BB20B8D9AFA596E"/>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32DFB158"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4AA34CFE"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75CD85CF"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689358B9"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77BF9B3A" w14:textId="1EC6EF43" w:rsidR="00EF45CE" w:rsidRPr="00022D3E" w:rsidRDefault="00DC1C93" w:rsidP="00EF45CE">
            <w:pPr>
              <w:numPr>
                <w:ilvl w:val="0"/>
                <w:numId w:val="17"/>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Pr>
                    <w:rFonts w:eastAsia="Calibri" w:cs="Arial"/>
                    <w:bCs/>
                    <w:iCs/>
                    <w:color w:val="000000"/>
                    <w:sz w:val="20"/>
                    <w:szCs w:val="22"/>
                    <w:highlight w:val="green"/>
                  </w:rPr>
                  <w:t>I did not inspect the subject property or comparables, but have completed a detailed review of this report.</w:t>
                </w:r>
              </w:sdtContent>
            </w:sdt>
          </w:p>
          <w:p w14:paraId="0CB3011A" w14:textId="77777777" w:rsidR="00EF45CE" w:rsidRPr="00BE4BD3" w:rsidRDefault="00DC1C93" w:rsidP="00EF45CE">
            <w:pPr>
              <w:pStyle w:val="AssignedAppraiserList"/>
              <w:numPr>
                <w:ilvl w:val="0"/>
                <w:numId w:val="17"/>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674F42E9"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989D01E" w14:textId="77777777" w:rsidR="00C17F99" w:rsidRPr="000754FA" w:rsidRDefault="00C17F99"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7020117" w14:textId="77777777" w:rsidR="00C17F99" w:rsidRPr="000754FA" w:rsidRDefault="00DC1C93" w:rsidP="00EF45CE">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C17F99">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31AE7EC" w14:textId="77777777" w:rsidR="009D0754" w:rsidRDefault="009D0754" w:rsidP="00726F77">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C05757" w:rsidRPr="002F6871" w14:paraId="1D4777DA" w14:textId="77777777" w:rsidTr="002249C6">
              <w:trPr>
                <w:trHeight w:val="1026"/>
              </w:trPr>
              <w:tc>
                <w:tcPr>
                  <w:tcW w:w="4050" w:type="dxa"/>
                  <w:tcBorders>
                    <w:bottom w:val="single" w:sz="8" w:space="0" w:color="1E4959"/>
                  </w:tcBorders>
                  <w:vAlign w:val="bottom"/>
                </w:tcPr>
                <w:p w14:paraId="587F0DF6" w14:textId="7D2D5AF1" w:rsidR="00C05757" w:rsidRPr="002F6871" w:rsidRDefault="009F63F6" w:rsidP="002249C6">
                  <w:pPr>
                    <w:rPr>
                      <w:rFonts w:eastAsia="Calibri" w:cs="Arial"/>
                      <w:bCs/>
                      <w:iCs/>
                      <w:color w:val="000000"/>
                      <w:szCs w:val="22"/>
                    </w:rPr>
                  </w:pPr>
                  <w:r>
                    <w:rPr>
                      <w:rFonts w:eastAsia="Calibri" w:cs="Arial"/>
                      <w:bCs/>
                      <w:iCs/>
                      <w:color w:val="000000"/>
                      <w:szCs w:val="22"/>
                    </w:rPr>
                    <w:t>${</w:t>
                  </w:r>
                  <w:r w:rsidRPr="009F63F6">
                    <w:rPr>
                      <w:rFonts w:eastAsia="Calibri" w:cs="Arial"/>
                      <w:bCs/>
                      <w:iCs/>
                      <w:color w:val="000000"/>
                      <w:szCs w:val="22"/>
                    </w:rPr>
                    <w:t>apptwodigsig</w:t>
                  </w:r>
                  <w:r>
                    <w:rPr>
                      <w:rFonts w:eastAsia="Calibri" w:cs="Arial"/>
                      <w:bCs/>
                      <w:iCs/>
                      <w:color w:val="000000"/>
                      <w:szCs w:val="22"/>
                    </w:rPr>
                    <w:t>}</w:t>
                  </w:r>
                </w:p>
              </w:tc>
            </w:tr>
            <w:tr w:rsidR="00C05757" w:rsidRPr="002F6871" w14:paraId="00AA6A89" w14:textId="77777777" w:rsidTr="002249C6">
              <w:trPr>
                <w:trHeight w:val="252"/>
              </w:trPr>
              <w:tc>
                <w:tcPr>
                  <w:tcW w:w="4050" w:type="dxa"/>
                  <w:tcBorders>
                    <w:top w:val="single" w:sz="8" w:space="0" w:color="1E4959"/>
                  </w:tcBorders>
                  <w:vAlign w:val="bottom"/>
                </w:tcPr>
                <w:p w14:paraId="59CDA5BC" w14:textId="6588E966" w:rsidR="00C05757" w:rsidRPr="009F63F6" w:rsidRDefault="009F63F6" w:rsidP="002249C6">
                  <w:pPr>
                    <w:spacing w:before="60"/>
                    <w:rPr>
                      <w:rFonts w:cs="Arial"/>
                      <w:noProof/>
                      <w:color w:val="000000"/>
                      <w:sz w:val="20"/>
                      <w:szCs w:val="22"/>
                    </w:rPr>
                  </w:pPr>
                  <w:r w:rsidRPr="009F63F6">
                    <w:rPr>
                      <w:rFonts w:cs="Arial"/>
                      <w:noProof/>
                      <w:color w:val="000000"/>
                      <w:sz w:val="20"/>
                      <w:szCs w:val="22"/>
                    </w:rPr>
                    <w:t>${apptwoname}</w:t>
                  </w:r>
                </w:p>
                <w:p w14:paraId="415BF856" w14:textId="46245CBB" w:rsidR="00C05757" w:rsidRPr="002F6871" w:rsidRDefault="009F63F6" w:rsidP="002249C6">
                  <w:pPr>
                    <w:rPr>
                      <w:rFonts w:cs="Arial"/>
                      <w:noProof/>
                      <w:color w:val="000000"/>
                      <w:sz w:val="20"/>
                      <w:szCs w:val="22"/>
                    </w:rPr>
                  </w:pPr>
                  <w:r w:rsidRPr="009F63F6">
                    <w:rPr>
                      <w:rFonts w:cs="Arial"/>
                      <w:color w:val="000000"/>
                      <w:sz w:val="20"/>
                      <w:szCs w:val="22"/>
                    </w:rPr>
                    <w:t>${apptwotitle}</w:t>
                  </w:r>
                  <w:r w:rsidR="00C05757" w:rsidRPr="002F6871">
                    <w:rPr>
                      <w:rFonts w:cs="Arial"/>
                      <w:noProof/>
                      <w:color w:val="000000"/>
                      <w:sz w:val="20"/>
                      <w:szCs w:val="22"/>
                    </w:rPr>
                    <w:t xml:space="preserve"> </w:t>
                  </w:r>
                </w:p>
                <w:p w14:paraId="0052C952" w14:textId="77E2A318" w:rsidR="00C05757" w:rsidRPr="002F6871" w:rsidRDefault="009F63F6" w:rsidP="002249C6">
                  <w:pPr>
                    <w:rPr>
                      <w:rFonts w:cs="Arial"/>
                      <w:noProof/>
                      <w:color w:val="000000"/>
                      <w:sz w:val="20"/>
                      <w:szCs w:val="22"/>
                    </w:rPr>
                  </w:pPr>
                  <w:r>
                    <w:rPr>
                      <w:rFonts w:cs="Arial"/>
                      <w:noProof/>
                      <w:color w:val="000000"/>
                      <w:sz w:val="20"/>
                      <w:szCs w:val="22"/>
                    </w:rPr>
                    <w:t>${</w:t>
                  </w:r>
                  <w:r w:rsidRPr="009F63F6">
                    <w:rPr>
                      <w:rFonts w:cs="Arial"/>
                      <w:noProof/>
                      <w:color w:val="000000"/>
                      <w:sz w:val="20"/>
                      <w:szCs w:val="22"/>
                    </w:rPr>
                    <w:t>apptwolicst</w:t>
                  </w:r>
                  <w:r>
                    <w:rPr>
                      <w:rFonts w:cs="Arial"/>
                      <w:noProof/>
                      <w:color w:val="000000"/>
                      <w:sz w:val="20"/>
                      <w:szCs w:val="22"/>
                    </w:rPr>
                    <w:t>}</w:t>
                  </w:r>
                  <w:r w:rsidR="00C05757" w:rsidRPr="002F6871">
                    <w:rPr>
                      <w:rFonts w:cs="Arial"/>
                      <w:noProof/>
                      <w:color w:val="000000"/>
                      <w:sz w:val="20"/>
                      <w:szCs w:val="22"/>
                    </w:rPr>
                    <w:t xml:space="preserve"> Certified General </w:t>
                  </w:r>
                </w:p>
                <w:p w14:paraId="03020C9C" w14:textId="16A86EE6" w:rsidR="00C05757" w:rsidRPr="002F6871" w:rsidRDefault="00C05757" w:rsidP="002249C6">
                  <w:pPr>
                    <w:rPr>
                      <w:rFonts w:cs="Arial"/>
                      <w:noProof/>
                      <w:color w:val="000000"/>
                      <w:sz w:val="20"/>
                      <w:szCs w:val="22"/>
                    </w:rPr>
                  </w:pPr>
                  <w:r w:rsidRPr="002F6871">
                    <w:rPr>
                      <w:rFonts w:cs="Arial"/>
                      <w:noProof/>
                      <w:color w:val="000000"/>
                      <w:sz w:val="20"/>
                      <w:szCs w:val="22"/>
                    </w:rPr>
                    <w:t>Appraiser License #</w:t>
                  </w:r>
                  <w:r w:rsidR="009F63F6">
                    <w:rPr>
                      <w:rFonts w:cs="Arial"/>
                      <w:noProof/>
                      <w:color w:val="000000"/>
                      <w:sz w:val="20"/>
                      <w:szCs w:val="22"/>
                    </w:rPr>
                    <w:t>${</w:t>
                  </w:r>
                  <w:r w:rsidR="009F63F6" w:rsidRPr="009F63F6">
                    <w:rPr>
                      <w:rFonts w:cs="Arial"/>
                      <w:noProof/>
                      <w:color w:val="000000"/>
                      <w:sz w:val="20"/>
                      <w:szCs w:val="22"/>
                    </w:rPr>
                    <w:t>apptwolicno</w:t>
                  </w:r>
                  <w:r w:rsidR="009F63F6">
                    <w:rPr>
                      <w:rFonts w:cs="Arial"/>
                      <w:noProof/>
                      <w:color w:val="000000"/>
                      <w:sz w:val="20"/>
                      <w:szCs w:val="22"/>
                    </w:rPr>
                    <w:t>}</w:t>
                  </w:r>
                </w:p>
              </w:tc>
            </w:tr>
          </w:tbl>
          <w:p w14:paraId="64AA1317" w14:textId="77777777" w:rsidR="00C05757" w:rsidRPr="002F6871" w:rsidRDefault="00C05757" w:rsidP="002249C6">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4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43"/>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44"/>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5DD97BA1">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10710B" w:rsidRPr="00E03623" w:rsidRDefault="0010710B" w:rsidP="00EE6060">
                                  <w:pPr>
                                    <w:pStyle w:val="AddendaHeading"/>
                                  </w:pPr>
                                  <w:bookmarkStart w:id="0" w:name="_Toc458768360"/>
                                  <w:r>
                                    <w:t>Subject Photos</w:t>
                                  </w:r>
                                  <w:bookmarkEnd w:id="0"/>
                                </w:p>
                                <w:p w14:paraId="0224CDB3" w14:textId="77777777" w:rsidR="0010710B" w:rsidRPr="00E03623" w:rsidRDefault="0010710B" w:rsidP="00EE6060">
                                  <w:pPr>
                                    <w:pStyle w:val="TOC1"/>
                                  </w:pPr>
                                </w:p>
                                <w:p w14:paraId="58F40F03" w14:textId="77777777" w:rsidR="0010710B" w:rsidRPr="00883365" w:rsidRDefault="0010710B"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10710B" w:rsidRPr="00E03623" w:rsidRDefault="0010710B" w:rsidP="00EE6060">
                            <w:pPr>
                              <w:pStyle w:val="AddendaHeading"/>
                            </w:pPr>
                            <w:bookmarkStart w:id="1" w:name="_Toc458768360"/>
                            <w:r>
                              <w:t>Subject Photos</w:t>
                            </w:r>
                            <w:bookmarkEnd w:id="1"/>
                          </w:p>
                          <w:p w14:paraId="0224CDB3" w14:textId="77777777" w:rsidR="0010710B" w:rsidRPr="00E03623" w:rsidRDefault="0010710B" w:rsidP="00EE6060">
                            <w:pPr>
                              <w:pStyle w:val="TOC1"/>
                            </w:pPr>
                          </w:p>
                          <w:p w14:paraId="58F40F03" w14:textId="77777777" w:rsidR="0010710B" w:rsidRPr="00883365" w:rsidRDefault="0010710B"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51"/>
          <w:footerReference w:type="default" r:id="rId52"/>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55"/>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D65510">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D65510">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D65510">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10710B" w:rsidRPr="00E03623" w:rsidRDefault="0010710B">
                                  <w:pPr>
                                    <w:pStyle w:val="AddendaHeading"/>
                                  </w:pPr>
                                  <w:bookmarkStart w:id="2" w:name="_Toc458151148"/>
                                  <w:r>
                                    <w:t>Engagement Letter</w:t>
                                  </w:r>
                                  <w:bookmarkEnd w:id="2"/>
                                </w:p>
                                <w:p w14:paraId="4E73EFD4" w14:textId="77777777" w:rsidR="0010710B" w:rsidRPr="00E03623" w:rsidRDefault="0010710B">
                                  <w:pPr>
                                    <w:pStyle w:val="TOC1"/>
                                  </w:pPr>
                                </w:p>
                                <w:p w14:paraId="50C48350" w14:textId="77777777" w:rsidR="0010710B" w:rsidRPr="00883365" w:rsidRDefault="0010710B"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10710B" w:rsidRPr="00E03623" w:rsidRDefault="0010710B">
                            <w:pPr>
                              <w:pStyle w:val="AddendaHeading"/>
                            </w:pPr>
                            <w:bookmarkStart w:id="3" w:name="_Toc458151148"/>
                            <w:r>
                              <w:t>Engagement Letter</w:t>
                            </w:r>
                            <w:bookmarkEnd w:id="3"/>
                          </w:p>
                          <w:p w14:paraId="4E73EFD4" w14:textId="77777777" w:rsidR="0010710B" w:rsidRPr="00E03623" w:rsidRDefault="0010710B">
                            <w:pPr>
                              <w:pStyle w:val="TOC1"/>
                            </w:pPr>
                          </w:p>
                          <w:p w14:paraId="50C48350" w14:textId="77777777" w:rsidR="0010710B" w:rsidRPr="00883365" w:rsidRDefault="0010710B"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64"/>
          <w:footerReference w:type="default" r:id="rId65"/>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10710B" w:rsidRPr="00E03623" w:rsidRDefault="0010710B" w:rsidP="000F1304">
                                  <w:pPr>
                                    <w:pStyle w:val="AddendaHeading"/>
                                  </w:pPr>
                                  <w:r>
                                    <w:t>Trio / Legal Description</w:t>
                                  </w:r>
                                </w:p>
                                <w:p w14:paraId="1B279D49" w14:textId="77777777" w:rsidR="0010710B" w:rsidRPr="00E03623" w:rsidRDefault="0010710B" w:rsidP="000F1304">
                                  <w:pPr>
                                    <w:pStyle w:val="TOC1"/>
                                  </w:pPr>
                                </w:p>
                                <w:p w14:paraId="59C9B802" w14:textId="77777777" w:rsidR="0010710B" w:rsidRPr="00883365" w:rsidRDefault="0010710B"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10710B" w:rsidRPr="00E03623" w:rsidRDefault="0010710B" w:rsidP="000F1304">
                            <w:pPr>
                              <w:pStyle w:val="AddendaHeading"/>
                            </w:pPr>
                            <w:r>
                              <w:t>Trio / Legal Description</w:t>
                            </w:r>
                          </w:p>
                          <w:p w14:paraId="1B279D49" w14:textId="77777777" w:rsidR="0010710B" w:rsidRPr="00E03623" w:rsidRDefault="0010710B" w:rsidP="000F1304">
                            <w:pPr>
                              <w:pStyle w:val="TOC1"/>
                            </w:pPr>
                          </w:p>
                          <w:p w14:paraId="59C9B802" w14:textId="77777777" w:rsidR="0010710B" w:rsidRPr="00883365" w:rsidRDefault="0010710B"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7561DE2C" w14:textId="77777777" w:rsidR="00CE79FA" w:rsidRPr="000754FA" w:rsidRDefault="00CE79FA" w:rsidP="00CE79FA">
      <w:pPr>
        <w:jc w:val="center"/>
        <w:rPr>
          <w:rFonts w:cs="Arial"/>
          <w:szCs w:val="22"/>
        </w:rPr>
        <w:sectPr w:rsidR="00CE79FA" w:rsidRPr="000754FA" w:rsidSect="0038092A">
          <w:headerReference w:type="default" r:id="rId66"/>
          <w:footerReference w:type="default" r:id="rId67"/>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66DB850B" w14:textId="77777777" w:rsidTr="001F7CE7">
        <w:trPr>
          <w:trHeight w:hRule="exact" w:val="590"/>
          <w:jc w:val="center"/>
        </w:trPr>
        <w:tc>
          <w:tcPr>
            <w:tcW w:w="9360" w:type="dxa"/>
            <w:vAlign w:val="center"/>
          </w:tcPr>
          <w:p w14:paraId="4695409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01989FE6" wp14:editId="573AFBD1">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6814A1" w14:textId="77777777" w:rsidR="0010710B" w:rsidRPr="00E03623" w:rsidRDefault="0010710B" w:rsidP="00CE79FA">
                                  <w:pPr>
                                    <w:pStyle w:val="AddendaHeading"/>
                                  </w:pPr>
                                  <w:r w:rsidRPr="006C5720">
                                    <w:rPr>
                                      <w:highlight w:val="green"/>
                                    </w:rPr>
                                    <w:t>Purchase and Sale Agreement</w:t>
                                  </w:r>
                                </w:p>
                                <w:p w14:paraId="7A6C0D57" w14:textId="77777777" w:rsidR="0010710B" w:rsidRPr="00E03623" w:rsidRDefault="0010710B" w:rsidP="00CE79FA">
                                  <w:pPr>
                                    <w:pStyle w:val="TOC1"/>
                                  </w:pPr>
                                </w:p>
                                <w:p w14:paraId="1E48BEC4" w14:textId="77777777" w:rsidR="0010710B" w:rsidRPr="00883365" w:rsidRDefault="0010710B"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9FE6" id="Text Box 3"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6814A1" w14:textId="77777777" w:rsidR="0010710B" w:rsidRPr="00E03623" w:rsidRDefault="0010710B" w:rsidP="00CE79FA">
                            <w:pPr>
                              <w:pStyle w:val="AddendaHeading"/>
                            </w:pPr>
                            <w:r w:rsidRPr="006C5720">
                              <w:rPr>
                                <w:highlight w:val="green"/>
                              </w:rPr>
                              <w:t>Purchase and Sale Agreement</w:t>
                            </w:r>
                          </w:p>
                          <w:p w14:paraId="7A6C0D57" w14:textId="77777777" w:rsidR="0010710B" w:rsidRPr="00E03623" w:rsidRDefault="0010710B" w:rsidP="00CE79FA">
                            <w:pPr>
                              <w:pStyle w:val="TOC1"/>
                            </w:pPr>
                          </w:p>
                          <w:p w14:paraId="1E48BEC4" w14:textId="77777777" w:rsidR="0010710B" w:rsidRPr="00883365" w:rsidRDefault="0010710B" w:rsidP="00CE79FA">
                            <w:pPr>
                              <w:rPr>
                                <w:rFonts w:ascii="Arial Narrow" w:hAnsi="Arial Narrow" w:cs="Arial"/>
                                <w:smallCaps/>
                                <w:color w:val="1E4959"/>
                                <w:sz w:val="28"/>
                                <w:szCs w:val="28"/>
                              </w:rPr>
                            </w:pPr>
                          </w:p>
                        </w:txbxContent>
                      </v:textbox>
                      <w10:wrap anchorx="margin"/>
                    </v:shape>
                  </w:pict>
                </mc:Fallback>
              </mc:AlternateContent>
            </w:r>
          </w:p>
        </w:tc>
      </w:tr>
    </w:tbl>
    <w:p w14:paraId="0E8BECF0" w14:textId="77777777" w:rsidR="00CE79FA" w:rsidRDefault="00CE79FA" w:rsidP="00CE79FA">
      <w:pPr>
        <w:jc w:val="center"/>
        <w:rPr>
          <w:rFonts w:cs="Arial"/>
          <w:szCs w:val="22"/>
        </w:rPr>
      </w:pPr>
    </w:p>
    <w:p w14:paraId="290D62EB" w14:textId="77777777" w:rsidR="00CE79FA" w:rsidRDefault="00CE79FA" w:rsidP="00CE79FA">
      <w:pPr>
        <w:jc w:val="center"/>
        <w:rPr>
          <w:rFonts w:cs="Arial"/>
          <w:szCs w:val="22"/>
        </w:rPr>
      </w:pPr>
    </w:p>
    <w:p w14:paraId="04CE2C69" w14:textId="77777777" w:rsidR="00CE79FA" w:rsidRPr="000754FA" w:rsidRDefault="00CE79FA" w:rsidP="00CE79FA">
      <w:pPr>
        <w:jc w:val="center"/>
        <w:rPr>
          <w:rFonts w:cs="Arial"/>
          <w:szCs w:val="22"/>
        </w:rPr>
        <w:sectPr w:rsidR="00CE79FA" w:rsidRPr="000754FA" w:rsidSect="0038092A">
          <w:headerReference w:type="default" r:id="rId68"/>
          <w:footerReference w:type="default" r:id="rId69"/>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7E77971C" w14:textId="77777777" w:rsidTr="001F7CE7">
        <w:trPr>
          <w:trHeight w:hRule="exact" w:val="590"/>
          <w:jc w:val="center"/>
        </w:trPr>
        <w:tc>
          <w:tcPr>
            <w:tcW w:w="9360" w:type="dxa"/>
            <w:vAlign w:val="center"/>
          </w:tcPr>
          <w:p w14:paraId="748A735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0432" behindDoc="0" locked="0" layoutInCell="1" allowOverlap="1" wp14:anchorId="3B031546" wp14:editId="005400AA">
                      <wp:simplePos x="0" y="0"/>
                      <wp:positionH relativeFrom="leftMargin">
                        <wp:posOffset>0</wp:posOffset>
                      </wp:positionH>
                      <wp:positionV relativeFrom="paragraph">
                        <wp:posOffset>-18415</wp:posOffset>
                      </wp:positionV>
                      <wp:extent cx="5943600" cy="329184"/>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92A9251" w14:textId="77777777" w:rsidR="0010710B" w:rsidRPr="00E03623" w:rsidRDefault="0010710B" w:rsidP="00CE79FA">
                                  <w:pPr>
                                    <w:pStyle w:val="AddendaHeading"/>
                                  </w:pPr>
                                  <w:r w:rsidRPr="006C5720">
                                    <w:rPr>
                                      <w:highlight w:val="green"/>
                                    </w:rPr>
                                    <w:t>Tenant Lease</w:t>
                                  </w:r>
                                </w:p>
                                <w:p w14:paraId="613BEE50" w14:textId="77777777" w:rsidR="0010710B" w:rsidRPr="00E03623" w:rsidRDefault="0010710B" w:rsidP="00CE79FA">
                                  <w:pPr>
                                    <w:pStyle w:val="TOC1"/>
                                  </w:pPr>
                                </w:p>
                                <w:p w14:paraId="53325871" w14:textId="77777777" w:rsidR="0010710B" w:rsidRPr="00883365" w:rsidRDefault="0010710B"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1546" id="Text Box 8" o:spid="_x0000_s1031" type="#_x0000_t202" style="position:absolute;left:0;text-align:left;margin-left:0;margin-top:-1.45pt;width:468pt;height:25.9pt;z-index:252050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92A9251" w14:textId="77777777" w:rsidR="0010710B" w:rsidRPr="00E03623" w:rsidRDefault="0010710B" w:rsidP="00CE79FA">
                            <w:pPr>
                              <w:pStyle w:val="AddendaHeading"/>
                            </w:pPr>
                            <w:r w:rsidRPr="006C5720">
                              <w:rPr>
                                <w:highlight w:val="green"/>
                              </w:rPr>
                              <w:t>Tenant Lease</w:t>
                            </w:r>
                          </w:p>
                          <w:p w14:paraId="613BEE50" w14:textId="77777777" w:rsidR="0010710B" w:rsidRPr="00E03623" w:rsidRDefault="0010710B" w:rsidP="00CE79FA">
                            <w:pPr>
                              <w:pStyle w:val="TOC1"/>
                            </w:pPr>
                          </w:p>
                          <w:p w14:paraId="53325871" w14:textId="77777777" w:rsidR="0010710B" w:rsidRPr="00883365" w:rsidRDefault="0010710B" w:rsidP="00CE79FA">
                            <w:pPr>
                              <w:rPr>
                                <w:rFonts w:ascii="Arial Narrow" w:hAnsi="Arial Narrow" w:cs="Arial"/>
                                <w:smallCaps/>
                                <w:color w:val="1E4959"/>
                                <w:sz w:val="28"/>
                                <w:szCs w:val="28"/>
                              </w:rPr>
                            </w:pPr>
                          </w:p>
                        </w:txbxContent>
                      </v:textbox>
                      <w10:wrap anchorx="margin"/>
                    </v:shape>
                  </w:pict>
                </mc:Fallback>
              </mc:AlternateContent>
            </w:r>
          </w:p>
        </w:tc>
      </w:tr>
    </w:tbl>
    <w:p w14:paraId="4CED0A87" w14:textId="77777777" w:rsidR="00CE79FA" w:rsidRDefault="00CE79FA" w:rsidP="00CE79FA">
      <w:pPr>
        <w:jc w:val="center"/>
        <w:rPr>
          <w:rFonts w:cs="Arial"/>
          <w:szCs w:val="22"/>
        </w:rPr>
      </w:pPr>
    </w:p>
    <w:p w14:paraId="3CB9B289" w14:textId="77777777" w:rsidR="00CE79FA" w:rsidRDefault="00CE79FA" w:rsidP="00CE79F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10710B" w:rsidRPr="008A6115" w:rsidRDefault="0010710B"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4"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535BCF38" w14:textId="77777777" w:rsidR="0010710B" w:rsidRPr="008A6115" w:rsidRDefault="0010710B"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5850BA68" w14:textId="77777777" w:rsidR="0010710B" w:rsidRPr="00233251" w:rsidRDefault="0010710B"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10710B" w:rsidRPr="00233251" w:rsidRDefault="0010710B"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10710B" w:rsidRPr="00233251" w:rsidRDefault="0010710B"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10710B" w:rsidRPr="00233251" w:rsidRDefault="0010710B"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10710B" w:rsidRPr="00233251" w:rsidRDefault="0010710B"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10710B" w:rsidRPr="00233251" w:rsidRDefault="0010710B"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10710B" w:rsidRPr="00233251" w:rsidRDefault="0010710B"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10710B" w:rsidRPr="00233251" w:rsidRDefault="0010710B"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10710B" w:rsidRPr="00233251" w:rsidRDefault="0010710B" w:rsidP="00A502AA">
                            <w:pPr>
                              <w:rPr>
                                <w:rFonts w:eastAsia="Cambria" w:cs="Segoe UI"/>
                                <w:sz w:val="16"/>
                                <w:szCs w:val="16"/>
                              </w:rPr>
                            </w:pPr>
                            <w:r w:rsidRPr="00233251">
                              <w:rPr>
                                <w:rFonts w:eastAsia="Cambria" w:cs="Segoe UI"/>
                                <w:sz w:val="16"/>
                                <w:szCs w:val="16"/>
                              </w:rPr>
                              <w:t>(Dictionary)</w:t>
                            </w:r>
                          </w:p>
                          <w:p w14:paraId="7C11D2B0" w14:textId="77777777" w:rsidR="0010710B" w:rsidRPr="00233251" w:rsidRDefault="0010710B"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10710B" w:rsidRPr="00233251" w:rsidRDefault="0010710B"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10710B" w:rsidRPr="00233251" w:rsidRDefault="0010710B"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10710B" w:rsidRPr="00233251" w:rsidRDefault="0010710B"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10710B" w:rsidRPr="00233251" w:rsidRDefault="0010710B"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10710B" w:rsidRPr="00233251" w:rsidRDefault="0010710B"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10710B" w:rsidRPr="00233251" w:rsidRDefault="0010710B"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10710B" w:rsidRPr="00233251" w:rsidRDefault="0010710B" w:rsidP="00A502AA">
                            <w:pPr>
                              <w:rPr>
                                <w:rFonts w:cs="Segoe UI"/>
                                <w:sz w:val="16"/>
                                <w:szCs w:val="16"/>
                              </w:rPr>
                            </w:pPr>
                          </w:p>
                          <w:p w14:paraId="698297B5" w14:textId="77777777" w:rsidR="0010710B" w:rsidRPr="00233251" w:rsidRDefault="0010710B"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10710B" w:rsidRPr="00233251" w:rsidRDefault="0010710B"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10710B" w:rsidRPr="00233251" w:rsidRDefault="0010710B"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10710B" w:rsidRPr="00233251" w:rsidRDefault="0010710B" w:rsidP="00A502AA">
                            <w:pPr>
                              <w:rPr>
                                <w:rFonts w:eastAsia="Cambria" w:cs="Segoe UI"/>
                                <w:sz w:val="16"/>
                                <w:szCs w:val="16"/>
                              </w:rPr>
                            </w:pPr>
                            <w:r w:rsidRPr="00233251">
                              <w:rPr>
                                <w:rFonts w:eastAsia="Cambria" w:cs="Segoe UI"/>
                                <w:sz w:val="16"/>
                                <w:szCs w:val="16"/>
                              </w:rPr>
                              <w:t>(Dictionary)</w:t>
                            </w:r>
                          </w:p>
                          <w:p w14:paraId="217F4317" w14:textId="77777777" w:rsidR="0010710B" w:rsidRPr="00233251" w:rsidRDefault="0010710B"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10710B" w:rsidRPr="00233251" w:rsidRDefault="0010710B"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10710B" w:rsidRPr="00233251" w:rsidRDefault="0010710B"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10710B" w:rsidRPr="00233251" w:rsidRDefault="0010710B"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10710B" w:rsidRPr="00233251" w:rsidRDefault="0010710B"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10710B" w:rsidRPr="00233251" w:rsidRDefault="0010710B"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10710B" w:rsidRPr="00233251" w:rsidRDefault="0010710B"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10710B" w:rsidRPr="00233251" w:rsidRDefault="0010710B"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10710B" w:rsidRPr="00233251" w:rsidRDefault="0010710B"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10710B" w:rsidRPr="00233251" w:rsidRDefault="0010710B"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10710B" w:rsidRPr="00233251" w:rsidRDefault="0010710B"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10710B" w:rsidRPr="00233251" w:rsidRDefault="0010710B" w:rsidP="00A502AA">
                            <w:pPr>
                              <w:rPr>
                                <w:rFonts w:eastAsia="Cambria" w:cs="Segoe UI"/>
                                <w:sz w:val="16"/>
                                <w:szCs w:val="16"/>
                              </w:rPr>
                            </w:pPr>
                          </w:p>
                          <w:p w14:paraId="166D52AA" w14:textId="77777777" w:rsidR="0010710B" w:rsidRPr="00233251" w:rsidRDefault="0010710B"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10710B" w:rsidRPr="00233251" w:rsidRDefault="0010710B"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10710B" w:rsidRPr="00233251" w:rsidRDefault="0010710B" w:rsidP="00A502AA">
                            <w:pPr>
                              <w:rPr>
                                <w:rFonts w:cs="Segoe UI"/>
                                <w:sz w:val="16"/>
                                <w:szCs w:val="18"/>
                              </w:rPr>
                            </w:pPr>
                            <w:r w:rsidRPr="00233251">
                              <w:rPr>
                                <w:rFonts w:eastAsia="Cambria" w:cs="Segoe UI"/>
                                <w:sz w:val="16"/>
                                <w:szCs w:val="18"/>
                              </w:rPr>
                              <w:t>(Dictionary)</w:t>
                            </w:r>
                          </w:p>
                          <w:p w14:paraId="3D3BF938" w14:textId="77777777" w:rsidR="0010710B" w:rsidRPr="00233251" w:rsidRDefault="0010710B"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10710B" w:rsidRPr="00233251" w:rsidRDefault="0010710B"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10710B" w:rsidRPr="00233251" w:rsidRDefault="0010710B"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10710B" w:rsidRPr="00233251" w:rsidRDefault="0010710B"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10710B" w:rsidRPr="00233251" w:rsidRDefault="0010710B"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10710B" w:rsidRPr="00233251" w:rsidRDefault="0010710B"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10710B" w:rsidRPr="00233251" w:rsidRDefault="0010710B"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10710B" w:rsidRPr="00233251" w:rsidRDefault="0010710B"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10710B" w:rsidRPr="00233251" w:rsidRDefault="0010710B"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10710B" w:rsidRPr="00233251" w:rsidRDefault="0010710B"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10710B" w:rsidRPr="00233251" w:rsidRDefault="0010710B"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10710B" w:rsidRPr="00233251" w:rsidRDefault="0010710B"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10710B" w:rsidRPr="00233251" w:rsidRDefault="0010710B"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10710B" w:rsidRPr="00233251" w:rsidRDefault="0010710B"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10710B" w:rsidRPr="00233251" w:rsidRDefault="0010710B"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10710B" w:rsidRPr="00233251" w:rsidRDefault="0010710B"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10710B" w:rsidRDefault="0010710B" w:rsidP="00A502AA">
                            <w:pPr>
                              <w:rPr>
                                <w:rFonts w:eastAsia="Cambria" w:cs="Segoe UI"/>
                                <w:sz w:val="16"/>
                                <w:szCs w:val="16"/>
                              </w:rPr>
                            </w:pPr>
                            <w:r w:rsidRPr="00233251">
                              <w:rPr>
                                <w:rFonts w:eastAsia="Cambria" w:cs="Segoe UI"/>
                                <w:sz w:val="16"/>
                                <w:szCs w:val="16"/>
                              </w:rPr>
                              <w:t>(Dictionary)</w:t>
                            </w:r>
                          </w:p>
                          <w:p w14:paraId="7F149317" w14:textId="77777777" w:rsidR="0010710B" w:rsidRPr="00D1015C" w:rsidRDefault="0010710B"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5"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10710B" w:rsidRPr="00233251" w:rsidRDefault="0010710B"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10710B" w:rsidRPr="00233251" w:rsidRDefault="0010710B"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10710B" w:rsidRPr="00233251" w:rsidRDefault="0010710B"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10710B" w:rsidRPr="00233251" w:rsidRDefault="0010710B"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10710B" w:rsidRPr="00233251" w:rsidRDefault="0010710B"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10710B" w:rsidRPr="00233251" w:rsidRDefault="0010710B"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10710B" w:rsidRPr="00233251" w:rsidRDefault="0010710B"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10710B" w:rsidRPr="00233251" w:rsidRDefault="0010710B"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10710B" w:rsidRPr="00233251" w:rsidRDefault="0010710B" w:rsidP="00A502AA">
                      <w:pPr>
                        <w:rPr>
                          <w:rFonts w:eastAsia="Cambria" w:cs="Segoe UI"/>
                          <w:sz w:val="16"/>
                          <w:szCs w:val="16"/>
                        </w:rPr>
                      </w:pPr>
                      <w:r w:rsidRPr="00233251">
                        <w:rPr>
                          <w:rFonts w:eastAsia="Cambria" w:cs="Segoe UI"/>
                          <w:sz w:val="16"/>
                          <w:szCs w:val="16"/>
                        </w:rPr>
                        <w:t>(Dictionary)</w:t>
                      </w:r>
                    </w:p>
                    <w:p w14:paraId="7C11D2B0" w14:textId="77777777" w:rsidR="0010710B" w:rsidRPr="00233251" w:rsidRDefault="0010710B"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10710B" w:rsidRPr="00233251" w:rsidRDefault="0010710B"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10710B" w:rsidRPr="00233251" w:rsidRDefault="0010710B"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10710B" w:rsidRPr="00233251" w:rsidRDefault="0010710B"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10710B" w:rsidRPr="00233251" w:rsidRDefault="0010710B"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10710B" w:rsidRPr="00233251" w:rsidRDefault="0010710B"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10710B" w:rsidRPr="00233251" w:rsidRDefault="0010710B"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10710B" w:rsidRPr="00233251" w:rsidRDefault="0010710B" w:rsidP="00A502AA">
                      <w:pPr>
                        <w:rPr>
                          <w:rFonts w:cs="Segoe UI"/>
                          <w:sz w:val="16"/>
                          <w:szCs w:val="16"/>
                        </w:rPr>
                      </w:pPr>
                    </w:p>
                    <w:p w14:paraId="698297B5" w14:textId="77777777" w:rsidR="0010710B" w:rsidRPr="00233251" w:rsidRDefault="0010710B"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10710B" w:rsidRPr="00233251" w:rsidRDefault="0010710B"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10710B" w:rsidRPr="00233251" w:rsidRDefault="0010710B"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10710B" w:rsidRPr="00233251" w:rsidRDefault="0010710B" w:rsidP="00A502AA">
                      <w:pPr>
                        <w:rPr>
                          <w:rFonts w:eastAsia="Cambria" w:cs="Segoe UI"/>
                          <w:sz w:val="16"/>
                          <w:szCs w:val="16"/>
                        </w:rPr>
                      </w:pPr>
                      <w:r w:rsidRPr="00233251">
                        <w:rPr>
                          <w:rFonts w:eastAsia="Cambria" w:cs="Segoe UI"/>
                          <w:sz w:val="16"/>
                          <w:szCs w:val="16"/>
                        </w:rPr>
                        <w:t>(Dictionary)</w:t>
                      </w:r>
                    </w:p>
                    <w:p w14:paraId="217F4317" w14:textId="77777777" w:rsidR="0010710B" w:rsidRPr="00233251" w:rsidRDefault="0010710B"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10710B" w:rsidRPr="00233251" w:rsidRDefault="0010710B"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10710B" w:rsidRPr="00233251" w:rsidRDefault="0010710B"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10710B" w:rsidRPr="00233251" w:rsidRDefault="0010710B"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10710B" w:rsidRPr="00233251" w:rsidRDefault="0010710B"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10710B" w:rsidRPr="00233251" w:rsidRDefault="0010710B"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10710B" w:rsidRPr="00233251" w:rsidRDefault="0010710B"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10710B" w:rsidRPr="00233251" w:rsidRDefault="0010710B"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10710B" w:rsidRPr="00233251" w:rsidRDefault="0010710B"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10710B" w:rsidRPr="00233251" w:rsidRDefault="0010710B"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10710B" w:rsidRPr="00233251" w:rsidRDefault="0010710B"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10710B" w:rsidRPr="00233251" w:rsidRDefault="0010710B"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10710B" w:rsidRPr="00233251" w:rsidRDefault="0010710B" w:rsidP="00A502AA">
                      <w:pPr>
                        <w:rPr>
                          <w:rFonts w:eastAsia="Cambria" w:cs="Segoe UI"/>
                          <w:sz w:val="16"/>
                          <w:szCs w:val="16"/>
                        </w:rPr>
                      </w:pPr>
                    </w:p>
                    <w:p w14:paraId="166D52AA" w14:textId="77777777" w:rsidR="0010710B" w:rsidRPr="00233251" w:rsidRDefault="0010710B"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10710B" w:rsidRPr="00233251" w:rsidRDefault="0010710B"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10710B" w:rsidRPr="00233251" w:rsidRDefault="0010710B" w:rsidP="00A502AA">
                      <w:pPr>
                        <w:rPr>
                          <w:rFonts w:cs="Segoe UI"/>
                          <w:sz w:val="16"/>
                          <w:szCs w:val="18"/>
                        </w:rPr>
                      </w:pPr>
                      <w:r w:rsidRPr="00233251">
                        <w:rPr>
                          <w:rFonts w:eastAsia="Cambria" w:cs="Segoe UI"/>
                          <w:sz w:val="16"/>
                          <w:szCs w:val="18"/>
                        </w:rPr>
                        <w:t>(Dictionary)</w:t>
                      </w:r>
                    </w:p>
                    <w:p w14:paraId="3D3BF938" w14:textId="77777777" w:rsidR="0010710B" w:rsidRPr="00233251" w:rsidRDefault="0010710B"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10710B" w:rsidRPr="00233251" w:rsidRDefault="0010710B"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10710B" w:rsidRPr="00233251" w:rsidRDefault="0010710B"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10710B" w:rsidRPr="00233251" w:rsidRDefault="0010710B"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10710B" w:rsidRPr="00233251" w:rsidRDefault="0010710B"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10710B" w:rsidRPr="00233251" w:rsidRDefault="0010710B"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10710B" w:rsidRPr="00233251" w:rsidRDefault="0010710B"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10710B" w:rsidRPr="00233251" w:rsidRDefault="0010710B"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10710B" w:rsidRPr="00233251" w:rsidRDefault="0010710B"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10710B" w:rsidRPr="00233251" w:rsidRDefault="0010710B"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10710B" w:rsidRPr="00233251" w:rsidRDefault="0010710B"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10710B" w:rsidRPr="00233251" w:rsidRDefault="0010710B"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10710B" w:rsidRPr="00233251" w:rsidRDefault="0010710B"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10710B" w:rsidRPr="00233251" w:rsidRDefault="0010710B"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10710B" w:rsidRPr="00233251" w:rsidRDefault="0010710B"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10710B" w:rsidRPr="00233251" w:rsidRDefault="0010710B"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10710B" w:rsidRPr="00233251" w:rsidRDefault="0010710B"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10710B" w:rsidRDefault="0010710B" w:rsidP="00A502AA">
                      <w:pPr>
                        <w:rPr>
                          <w:rFonts w:eastAsia="Cambria" w:cs="Segoe UI"/>
                          <w:sz w:val="16"/>
                          <w:szCs w:val="16"/>
                        </w:rPr>
                      </w:pPr>
                      <w:r w:rsidRPr="00233251">
                        <w:rPr>
                          <w:rFonts w:eastAsia="Cambria" w:cs="Segoe UI"/>
                          <w:sz w:val="16"/>
                          <w:szCs w:val="16"/>
                        </w:rPr>
                        <w:t>(Dictionary)</w:t>
                      </w:r>
                    </w:p>
                    <w:p w14:paraId="7F149317" w14:textId="77777777" w:rsidR="0010710B" w:rsidRPr="00D1015C" w:rsidRDefault="0010710B"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10710B" w:rsidRPr="000E4A7C" w:rsidRDefault="0010710B"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6"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0429668C" w14:textId="77777777" w:rsidR="0010710B" w:rsidRPr="000E4A7C" w:rsidRDefault="0010710B"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434FBC1C" w14:textId="77777777" w:rsidR="0010710B" w:rsidRPr="00D1015C" w:rsidRDefault="0010710B"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10710B" w:rsidRPr="00BE4E30" w:rsidRDefault="0010710B"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10710B" w:rsidRPr="00D1015C" w:rsidRDefault="0010710B"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10710B" w:rsidRDefault="0010710B"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10710B" w:rsidRPr="00C372C5" w:rsidRDefault="0010710B" w:rsidP="00A502AA">
                            <w:pPr>
                              <w:rPr>
                                <w:rFonts w:eastAsia="Cambria" w:cs="Segoe UI"/>
                                <w:sz w:val="16"/>
                                <w:szCs w:val="16"/>
                              </w:rPr>
                            </w:pPr>
                            <w:r w:rsidRPr="00724C99">
                              <w:rPr>
                                <w:rFonts w:cs="Segoe UI"/>
                                <w:sz w:val="16"/>
                                <w:szCs w:val="16"/>
                              </w:rPr>
                              <w:t>(Dictionary)</w:t>
                            </w:r>
                          </w:p>
                          <w:p w14:paraId="3BC08FC6" w14:textId="77777777" w:rsidR="0010710B" w:rsidRPr="008A6115" w:rsidRDefault="0010710B"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10710B" w:rsidRDefault="0010710B"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10710B" w:rsidRPr="008A6115" w:rsidRDefault="0010710B"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10710B" w:rsidRPr="00C372C5" w:rsidRDefault="0010710B"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10710B" w:rsidRPr="00C372C5" w:rsidRDefault="0010710B"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10710B" w:rsidRDefault="0010710B"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10710B" w:rsidRPr="00C372C5" w:rsidRDefault="0010710B" w:rsidP="00A502AA">
                            <w:pPr>
                              <w:rPr>
                                <w:rFonts w:eastAsia="Cambria" w:cs="Segoe UI"/>
                                <w:sz w:val="16"/>
                                <w:szCs w:val="16"/>
                              </w:rPr>
                            </w:pPr>
                            <w:r w:rsidRPr="00C372C5">
                              <w:rPr>
                                <w:rFonts w:eastAsia="Cambria" w:cs="Segoe UI"/>
                                <w:sz w:val="16"/>
                                <w:szCs w:val="16"/>
                              </w:rPr>
                              <w:t>(Dictionary)</w:t>
                            </w:r>
                          </w:p>
                          <w:p w14:paraId="5F04DE12" w14:textId="77777777" w:rsidR="0010710B" w:rsidRPr="008A6115" w:rsidRDefault="0010710B"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10710B" w:rsidRPr="00BE376A" w:rsidRDefault="0010710B"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10710B" w:rsidRPr="00BE376A" w:rsidRDefault="0010710B"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10710B" w:rsidRPr="00EF2C50" w:rsidRDefault="0010710B"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10710B" w:rsidRPr="00EF2C50" w:rsidRDefault="0010710B"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10710B" w:rsidRPr="00EF2C50" w:rsidRDefault="0010710B" w:rsidP="00A502AA">
                            <w:pPr>
                              <w:rPr>
                                <w:rFonts w:cs="Segoe UI"/>
                                <w:sz w:val="16"/>
                                <w:szCs w:val="16"/>
                              </w:rPr>
                            </w:pPr>
                            <w:r w:rsidRPr="00EF2C50">
                              <w:rPr>
                                <w:rFonts w:cs="Segoe UI"/>
                                <w:sz w:val="16"/>
                                <w:szCs w:val="16"/>
                              </w:rPr>
                              <w:t xml:space="preserve">1) The time a property remains on the market. 2) </w:t>
                            </w:r>
                          </w:p>
                          <w:p w14:paraId="439DEE1F" w14:textId="77777777" w:rsidR="0010710B" w:rsidRPr="00BE376A" w:rsidRDefault="0010710B"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10710B" w:rsidRPr="008A6115" w:rsidRDefault="0010710B"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10710B" w:rsidRDefault="0010710B"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10710B" w:rsidRDefault="0010710B" w:rsidP="00A502AA">
                            <w:pPr>
                              <w:rPr>
                                <w:rFonts w:eastAsia="Cambria" w:cs="Segoe UI"/>
                                <w:sz w:val="16"/>
                                <w:szCs w:val="16"/>
                              </w:rPr>
                            </w:pPr>
                          </w:p>
                          <w:p w14:paraId="24CC1EDC" w14:textId="77777777" w:rsidR="0010710B" w:rsidRPr="00BE376A" w:rsidRDefault="0010710B" w:rsidP="00A502AA">
                            <w:pPr>
                              <w:rPr>
                                <w:rFonts w:eastAsia="Cambria" w:cs="Segoe UI"/>
                                <w:sz w:val="16"/>
                                <w:szCs w:val="16"/>
                              </w:rPr>
                            </w:pPr>
                          </w:p>
                          <w:p w14:paraId="45C8B6C9" w14:textId="77777777" w:rsidR="0010710B" w:rsidRPr="00BE376A" w:rsidRDefault="0010710B"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10710B" w:rsidRPr="00850220" w:rsidRDefault="0010710B"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10710B" w:rsidRPr="00BE376A" w:rsidRDefault="0010710B"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10710B" w:rsidRPr="00BE376A" w:rsidRDefault="0010710B"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10710B" w:rsidRPr="00BE376A" w:rsidRDefault="0010710B"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10710B" w:rsidRPr="00BE376A" w:rsidRDefault="0010710B"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10710B" w:rsidRPr="00456D01" w:rsidRDefault="0010710B"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10710B" w:rsidRPr="00456D01" w:rsidRDefault="0010710B"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10710B" w:rsidRPr="00456D01" w:rsidRDefault="0010710B"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10710B" w:rsidRPr="00BE376A" w:rsidRDefault="0010710B"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10710B" w:rsidRDefault="0010710B"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10710B" w:rsidRPr="00BE376A" w:rsidRDefault="0010710B"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10710B" w:rsidRPr="00BE376A" w:rsidRDefault="0010710B"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10710B" w:rsidRPr="008E3770" w:rsidRDefault="0010710B"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10710B" w:rsidRPr="008E3770" w:rsidRDefault="0010710B"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10710B" w:rsidRPr="008E3770" w:rsidRDefault="0010710B"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10710B" w:rsidRPr="008E3770" w:rsidRDefault="0010710B"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10710B" w:rsidRDefault="0010710B"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10710B" w:rsidRPr="00BE376A" w:rsidRDefault="0010710B"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10710B" w:rsidRPr="00BE376A" w:rsidRDefault="0010710B"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10710B" w:rsidRPr="00BE376A" w:rsidRDefault="0010710B"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10710B" w:rsidRPr="008A6115" w:rsidRDefault="0010710B"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10710B" w:rsidRDefault="0010710B" w:rsidP="00A502AA">
                            <w:pPr>
                              <w:rPr>
                                <w:rFonts w:cs="Segoe UI"/>
                                <w:sz w:val="16"/>
                                <w:szCs w:val="16"/>
                              </w:rPr>
                            </w:pPr>
                            <w:r>
                              <w:rPr>
                                <w:rFonts w:cs="Segoe UI"/>
                                <w:sz w:val="16"/>
                                <w:szCs w:val="16"/>
                              </w:rPr>
                              <w:t>1) A condition which is presumed to be true, but is known to be false. (SVP / Dictionary)</w:t>
                            </w:r>
                          </w:p>
                          <w:p w14:paraId="6BAA87B3" w14:textId="77777777" w:rsidR="0010710B" w:rsidRPr="00724C99" w:rsidRDefault="0010710B"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10710B" w:rsidRPr="008A6115" w:rsidRDefault="0010710B"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10710B" w:rsidRPr="002B4427" w:rsidRDefault="0010710B"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10710B" w:rsidRPr="002B4427" w:rsidRDefault="0010710B"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10710B" w:rsidRDefault="0010710B"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10710B" w:rsidRDefault="0010710B"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10710B" w:rsidRPr="002B4427" w:rsidRDefault="0010710B"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10710B" w:rsidRPr="00EF2C50" w:rsidRDefault="0010710B"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10710B" w:rsidRDefault="0010710B"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10710B" w:rsidRPr="002B4427" w:rsidRDefault="0010710B"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10710B" w:rsidRDefault="0010710B"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10710B" w:rsidRDefault="0010710B"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10710B" w:rsidRPr="008A6115" w:rsidRDefault="0010710B"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10710B" w:rsidRDefault="0010710B"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10710B" w:rsidRPr="00B6722A" w:rsidRDefault="0010710B"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10710B" w:rsidRPr="008A6115" w:rsidRDefault="0010710B"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10710B" w:rsidRDefault="0010710B"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10710B" w:rsidRPr="0065673A" w:rsidRDefault="0010710B"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10710B" w:rsidRDefault="0010710B"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10710B" w:rsidRPr="0065673A" w:rsidRDefault="0010710B"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7"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434FBC1C" w14:textId="77777777" w:rsidR="0010710B" w:rsidRPr="00D1015C" w:rsidRDefault="0010710B"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10710B" w:rsidRPr="00BE4E30" w:rsidRDefault="0010710B"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10710B" w:rsidRPr="00D1015C" w:rsidRDefault="0010710B"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10710B" w:rsidRDefault="0010710B"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10710B" w:rsidRPr="00C372C5" w:rsidRDefault="0010710B" w:rsidP="00A502AA">
                      <w:pPr>
                        <w:rPr>
                          <w:rFonts w:eastAsia="Cambria" w:cs="Segoe UI"/>
                          <w:sz w:val="16"/>
                          <w:szCs w:val="16"/>
                        </w:rPr>
                      </w:pPr>
                      <w:r w:rsidRPr="00724C99">
                        <w:rPr>
                          <w:rFonts w:cs="Segoe UI"/>
                          <w:sz w:val="16"/>
                          <w:szCs w:val="16"/>
                        </w:rPr>
                        <w:t>(Dictionary)</w:t>
                      </w:r>
                    </w:p>
                    <w:p w14:paraId="3BC08FC6" w14:textId="77777777" w:rsidR="0010710B" w:rsidRPr="008A6115" w:rsidRDefault="0010710B"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10710B" w:rsidRDefault="0010710B"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10710B" w:rsidRPr="008A6115" w:rsidRDefault="0010710B"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10710B" w:rsidRPr="00C372C5" w:rsidRDefault="0010710B"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10710B" w:rsidRPr="00C372C5" w:rsidRDefault="0010710B"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10710B" w:rsidRDefault="0010710B"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10710B" w:rsidRPr="00C372C5" w:rsidRDefault="0010710B" w:rsidP="00A502AA">
                      <w:pPr>
                        <w:rPr>
                          <w:rFonts w:eastAsia="Cambria" w:cs="Segoe UI"/>
                          <w:sz w:val="16"/>
                          <w:szCs w:val="16"/>
                        </w:rPr>
                      </w:pPr>
                      <w:r w:rsidRPr="00C372C5">
                        <w:rPr>
                          <w:rFonts w:eastAsia="Cambria" w:cs="Segoe UI"/>
                          <w:sz w:val="16"/>
                          <w:szCs w:val="16"/>
                        </w:rPr>
                        <w:t>(Dictionary)</w:t>
                      </w:r>
                    </w:p>
                    <w:p w14:paraId="5F04DE12" w14:textId="77777777" w:rsidR="0010710B" w:rsidRPr="008A6115" w:rsidRDefault="0010710B"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10710B" w:rsidRPr="00BE376A" w:rsidRDefault="0010710B"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10710B" w:rsidRPr="00BE376A" w:rsidRDefault="0010710B"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10710B" w:rsidRPr="00EF2C50" w:rsidRDefault="0010710B"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10710B" w:rsidRPr="00EF2C50" w:rsidRDefault="0010710B"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10710B" w:rsidRPr="00EF2C50" w:rsidRDefault="0010710B" w:rsidP="00A502AA">
                      <w:pPr>
                        <w:rPr>
                          <w:rFonts w:cs="Segoe UI"/>
                          <w:sz w:val="16"/>
                          <w:szCs w:val="16"/>
                        </w:rPr>
                      </w:pPr>
                      <w:r w:rsidRPr="00EF2C50">
                        <w:rPr>
                          <w:rFonts w:cs="Segoe UI"/>
                          <w:sz w:val="16"/>
                          <w:szCs w:val="16"/>
                        </w:rPr>
                        <w:t xml:space="preserve">1) The time a property remains on the market. 2) </w:t>
                      </w:r>
                    </w:p>
                    <w:p w14:paraId="439DEE1F" w14:textId="77777777" w:rsidR="0010710B" w:rsidRPr="00BE376A" w:rsidRDefault="0010710B"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10710B" w:rsidRPr="008A6115" w:rsidRDefault="0010710B"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10710B" w:rsidRDefault="0010710B"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10710B" w:rsidRDefault="0010710B" w:rsidP="00A502AA">
                      <w:pPr>
                        <w:rPr>
                          <w:rFonts w:eastAsia="Cambria" w:cs="Segoe UI"/>
                          <w:sz w:val="16"/>
                          <w:szCs w:val="16"/>
                        </w:rPr>
                      </w:pPr>
                    </w:p>
                    <w:p w14:paraId="24CC1EDC" w14:textId="77777777" w:rsidR="0010710B" w:rsidRPr="00BE376A" w:rsidRDefault="0010710B" w:rsidP="00A502AA">
                      <w:pPr>
                        <w:rPr>
                          <w:rFonts w:eastAsia="Cambria" w:cs="Segoe UI"/>
                          <w:sz w:val="16"/>
                          <w:szCs w:val="16"/>
                        </w:rPr>
                      </w:pPr>
                    </w:p>
                    <w:p w14:paraId="45C8B6C9" w14:textId="77777777" w:rsidR="0010710B" w:rsidRPr="00BE376A" w:rsidRDefault="0010710B"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10710B" w:rsidRPr="00850220" w:rsidRDefault="0010710B"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10710B" w:rsidRPr="00BE376A" w:rsidRDefault="0010710B"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10710B" w:rsidRPr="00BE376A" w:rsidRDefault="0010710B"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10710B" w:rsidRPr="00BE376A" w:rsidRDefault="0010710B"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10710B" w:rsidRPr="00BE376A" w:rsidRDefault="0010710B"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10710B" w:rsidRPr="00456D01" w:rsidRDefault="0010710B"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10710B" w:rsidRPr="00456D01" w:rsidRDefault="0010710B"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10710B" w:rsidRPr="00456D01" w:rsidRDefault="0010710B"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10710B" w:rsidRPr="00BE376A" w:rsidRDefault="0010710B"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10710B" w:rsidRDefault="0010710B"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10710B" w:rsidRPr="00BE376A" w:rsidRDefault="0010710B"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10710B" w:rsidRPr="00BE376A" w:rsidRDefault="0010710B"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10710B" w:rsidRPr="008E3770" w:rsidRDefault="0010710B"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10710B" w:rsidRPr="008E3770" w:rsidRDefault="0010710B"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10710B" w:rsidRPr="008E3770" w:rsidRDefault="0010710B"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10710B" w:rsidRPr="008E3770" w:rsidRDefault="0010710B"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10710B" w:rsidRDefault="0010710B"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10710B" w:rsidRPr="00BE376A" w:rsidRDefault="0010710B"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10710B" w:rsidRPr="00BE376A" w:rsidRDefault="0010710B"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10710B" w:rsidRPr="00BE376A" w:rsidRDefault="0010710B"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10710B" w:rsidRPr="008A6115" w:rsidRDefault="0010710B"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10710B" w:rsidRDefault="0010710B" w:rsidP="00A502AA">
                      <w:pPr>
                        <w:rPr>
                          <w:rFonts w:cs="Segoe UI"/>
                          <w:sz w:val="16"/>
                          <w:szCs w:val="16"/>
                        </w:rPr>
                      </w:pPr>
                      <w:r>
                        <w:rPr>
                          <w:rFonts w:cs="Segoe UI"/>
                          <w:sz w:val="16"/>
                          <w:szCs w:val="16"/>
                        </w:rPr>
                        <w:t>1) A condition which is presumed to be true, but is known to be false. (SVP / Dictionary)</w:t>
                      </w:r>
                    </w:p>
                    <w:p w14:paraId="6BAA87B3" w14:textId="77777777" w:rsidR="0010710B" w:rsidRPr="00724C99" w:rsidRDefault="0010710B"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10710B" w:rsidRPr="008A6115" w:rsidRDefault="0010710B"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10710B" w:rsidRPr="002B4427" w:rsidRDefault="0010710B"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10710B" w:rsidRPr="002B4427" w:rsidRDefault="0010710B"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10710B" w:rsidRDefault="0010710B"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10710B" w:rsidRDefault="0010710B"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10710B" w:rsidRPr="002B4427" w:rsidRDefault="0010710B"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10710B" w:rsidRPr="00EF2C50" w:rsidRDefault="0010710B"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10710B" w:rsidRDefault="0010710B"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10710B" w:rsidRPr="002B4427" w:rsidRDefault="0010710B"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10710B" w:rsidRDefault="0010710B"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10710B" w:rsidRDefault="0010710B"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10710B" w:rsidRPr="008A6115" w:rsidRDefault="0010710B"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10710B" w:rsidRDefault="0010710B"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10710B" w:rsidRPr="00B6722A" w:rsidRDefault="0010710B"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10710B" w:rsidRPr="008A6115" w:rsidRDefault="0010710B"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10710B" w:rsidRDefault="0010710B"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10710B" w:rsidRPr="0065673A" w:rsidRDefault="0010710B"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10710B" w:rsidRDefault="0010710B"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10710B" w:rsidRPr="0065673A" w:rsidRDefault="0010710B"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B8FA186" w14:textId="77777777" w:rsidR="0010710B" w:rsidRPr="008A6115" w:rsidRDefault="0010710B"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2"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B8FA186" w14:textId="77777777" w:rsidR="0010710B" w:rsidRPr="008A6115" w:rsidRDefault="0010710B"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C6B7BDD" w14:textId="77777777" w:rsidR="0010710B" w:rsidRPr="0065673A" w:rsidRDefault="0010710B"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10710B" w:rsidRDefault="0010710B"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10710B" w:rsidRPr="0065673A" w:rsidRDefault="0010710B" w:rsidP="00A502AA">
                            <w:pPr>
                              <w:rPr>
                                <w:rFonts w:eastAsia="Cambria" w:cs="Segoe UI"/>
                                <w:sz w:val="16"/>
                                <w:szCs w:val="16"/>
                              </w:rPr>
                            </w:pPr>
                            <w:r w:rsidRPr="0065673A">
                              <w:rPr>
                                <w:rFonts w:eastAsia="Cambria" w:cs="Segoe UI"/>
                                <w:sz w:val="16"/>
                                <w:szCs w:val="16"/>
                              </w:rPr>
                              <w:t>(Dictionary)</w:t>
                            </w:r>
                          </w:p>
                          <w:p w14:paraId="54BAC5AF" w14:textId="77777777" w:rsidR="0010710B" w:rsidRPr="0065673A" w:rsidRDefault="0010710B"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10710B" w:rsidRPr="0065673A" w:rsidRDefault="0010710B"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10710B" w:rsidRPr="008A6115" w:rsidRDefault="0010710B"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10710B" w:rsidRDefault="0010710B"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10710B" w:rsidRPr="008A6115" w:rsidRDefault="0010710B"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10710B" w:rsidRDefault="0010710B"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10710B" w:rsidRDefault="0010710B" w:rsidP="00A502AA">
                            <w:pPr>
                              <w:rPr>
                                <w:rFonts w:eastAsia="Cambria" w:cs="Segoe UI"/>
                                <w:sz w:val="16"/>
                                <w:szCs w:val="16"/>
                              </w:rPr>
                            </w:pPr>
                            <w:r w:rsidRPr="00002CEC">
                              <w:rPr>
                                <w:rFonts w:eastAsia="Cambria" w:cs="Segoe UI"/>
                                <w:sz w:val="16"/>
                                <w:szCs w:val="16"/>
                              </w:rPr>
                              <w:t>(Dictionary)</w:t>
                            </w:r>
                          </w:p>
                          <w:p w14:paraId="067BE04E" w14:textId="77777777" w:rsidR="0010710B" w:rsidRPr="008A6115" w:rsidRDefault="0010710B"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10710B" w:rsidRPr="00BE4E30" w:rsidRDefault="0010710B"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10710B" w:rsidRPr="00BE4E30" w:rsidRDefault="0010710B"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10710B" w:rsidRPr="00BE4E30" w:rsidRDefault="0010710B"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10710B" w:rsidRPr="00BE4E30" w:rsidRDefault="0010710B"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10710B" w:rsidRPr="00BE4E30" w:rsidRDefault="0010710B"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10710B" w:rsidRPr="00BE4E30" w:rsidRDefault="0010710B"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10710B" w:rsidRPr="00BE4E30" w:rsidRDefault="0010710B"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10710B" w:rsidRPr="00BE4E30" w:rsidRDefault="0010710B"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10710B" w:rsidRPr="00BE4E30" w:rsidRDefault="0010710B"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10710B" w:rsidRDefault="0010710B"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10710B" w:rsidRPr="00A741EB" w:rsidRDefault="0010710B"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10710B" w:rsidRPr="00A741EB" w:rsidRDefault="0010710B"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10710B" w:rsidRDefault="0010710B"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10710B" w:rsidRDefault="0010710B"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708217" cy="204325"/>
                                          </a:xfrm>
                                          <a:prstGeom prst="rect">
                                            <a:avLst/>
                                          </a:prstGeom>
                                        </pic:spPr>
                                      </pic:pic>
                                    </a:graphicData>
                                  </a:graphic>
                                </wp:inline>
                              </w:drawing>
                            </w:r>
                          </w:p>
                          <w:p w14:paraId="5DBAEDF3" w14:textId="77777777" w:rsidR="0010710B" w:rsidRPr="008A6115" w:rsidRDefault="0010710B"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10710B" w:rsidRPr="00B6722A" w:rsidRDefault="0010710B"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10710B" w:rsidRPr="004960D6" w:rsidRDefault="0010710B"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10710B" w:rsidRDefault="0010710B"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10710B" w:rsidRPr="004960D6" w:rsidRDefault="0010710B"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10710B" w:rsidRPr="00BE4E30" w:rsidRDefault="0010710B"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10710B" w:rsidRPr="004960D6" w:rsidRDefault="0010710B"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10710B" w:rsidRPr="00BE4E30" w:rsidRDefault="0010710B"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10710B" w:rsidRPr="00BE4E30" w:rsidRDefault="0010710B"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10710B" w:rsidRPr="00BE4E30" w:rsidRDefault="0010710B"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10710B" w:rsidRDefault="0010710B"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10710B" w:rsidRPr="00BE4E30" w:rsidRDefault="0010710B"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10710B" w:rsidRDefault="0010710B"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10710B" w:rsidRPr="009208A9" w:rsidRDefault="0010710B"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10710B" w:rsidRPr="008A6115" w:rsidRDefault="0010710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10710B" w:rsidRDefault="0010710B"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10710B" w:rsidRPr="008A6115" w:rsidRDefault="0010710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10710B" w:rsidRPr="000F5162" w:rsidRDefault="0010710B"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10710B" w:rsidRPr="008A6115" w:rsidRDefault="0010710B"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10710B" w:rsidRPr="008A6115" w:rsidRDefault="0010710B"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10710B" w:rsidRDefault="0010710B"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10710B" w:rsidRPr="008A6115" w:rsidRDefault="0010710B"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10710B" w:rsidRPr="000F5162" w:rsidRDefault="0010710B"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10710B" w:rsidRPr="008A6115" w:rsidRDefault="0010710B"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10710B" w:rsidRPr="000F5162" w:rsidRDefault="0010710B"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10710B" w:rsidRPr="008A6115" w:rsidRDefault="0010710B"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10710B" w:rsidRDefault="0010710B"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10710B" w:rsidRPr="008E3770" w:rsidRDefault="0010710B"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10710B" w:rsidRPr="008A6115" w:rsidRDefault="0010710B"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10710B" w:rsidRDefault="0010710B"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10710B" w:rsidRPr="008A6115" w:rsidRDefault="0010710B"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10710B" w:rsidRDefault="0010710B"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10710B" w:rsidRPr="008A6115" w:rsidRDefault="0010710B"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10710B" w:rsidRDefault="0010710B"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10710B" w:rsidRPr="008A6115" w:rsidRDefault="0010710B"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10710B" w:rsidRPr="008A6115" w:rsidRDefault="0010710B"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10710B" w:rsidRPr="000F5162" w:rsidRDefault="0010710B"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5"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1C6B7BDD" w14:textId="77777777" w:rsidR="0010710B" w:rsidRPr="0065673A" w:rsidRDefault="0010710B"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10710B" w:rsidRDefault="0010710B"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10710B" w:rsidRPr="0065673A" w:rsidRDefault="0010710B" w:rsidP="00A502AA">
                      <w:pPr>
                        <w:rPr>
                          <w:rFonts w:eastAsia="Cambria" w:cs="Segoe UI"/>
                          <w:sz w:val="16"/>
                          <w:szCs w:val="16"/>
                        </w:rPr>
                      </w:pPr>
                      <w:r w:rsidRPr="0065673A">
                        <w:rPr>
                          <w:rFonts w:eastAsia="Cambria" w:cs="Segoe UI"/>
                          <w:sz w:val="16"/>
                          <w:szCs w:val="16"/>
                        </w:rPr>
                        <w:t>(Dictionary)</w:t>
                      </w:r>
                    </w:p>
                    <w:p w14:paraId="54BAC5AF" w14:textId="77777777" w:rsidR="0010710B" w:rsidRPr="0065673A" w:rsidRDefault="0010710B"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10710B" w:rsidRPr="0065673A" w:rsidRDefault="0010710B"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10710B" w:rsidRPr="008A6115" w:rsidRDefault="0010710B"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10710B" w:rsidRDefault="0010710B"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10710B" w:rsidRPr="008A6115" w:rsidRDefault="0010710B"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10710B" w:rsidRDefault="0010710B"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10710B" w:rsidRDefault="0010710B" w:rsidP="00A502AA">
                      <w:pPr>
                        <w:rPr>
                          <w:rFonts w:eastAsia="Cambria" w:cs="Segoe UI"/>
                          <w:sz w:val="16"/>
                          <w:szCs w:val="16"/>
                        </w:rPr>
                      </w:pPr>
                      <w:r w:rsidRPr="00002CEC">
                        <w:rPr>
                          <w:rFonts w:eastAsia="Cambria" w:cs="Segoe UI"/>
                          <w:sz w:val="16"/>
                          <w:szCs w:val="16"/>
                        </w:rPr>
                        <w:t>(Dictionary)</w:t>
                      </w:r>
                    </w:p>
                    <w:p w14:paraId="067BE04E" w14:textId="77777777" w:rsidR="0010710B" w:rsidRPr="008A6115" w:rsidRDefault="0010710B"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10710B" w:rsidRPr="00BE4E30" w:rsidRDefault="0010710B"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10710B" w:rsidRPr="00BE4E30" w:rsidRDefault="0010710B"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10710B" w:rsidRPr="00BE4E30" w:rsidRDefault="0010710B"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10710B" w:rsidRPr="00BE4E30" w:rsidRDefault="0010710B"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10710B" w:rsidRPr="00BE4E30" w:rsidRDefault="0010710B"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10710B" w:rsidRPr="00BE4E30" w:rsidRDefault="0010710B"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10710B" w:rsidRPr="00BE4E30" w:rsidRDefault="0010710B"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10710B" w:rsidRPr="00BE4E30" w:rsidRDefault="0010710B"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10710B" w:rsidRPr="00BE4E30" w:rsidRDefault="0010710B"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10710B" w:rsidRDefault="0010710B"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10710B" w:rsidRPr="00A741EB" w:rsidRDefault="0010710B"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10710B" w:rsidRPr="00A741EB" w:rsidRDefault="0010710B"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10710B" w:rsidRDefault="0010710B"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10710B" w:rsidRDefault="0010710B"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708217" cy="204325"/>
                                    </a:xfrm>
                                    <a:prstGeom prst="rect">
                                      <a:avLst/>
                                    </a:prstGeom>
                                  </pic:spPr>
                                </pic:pic>
                              </a:graphicData>
                            </a:graphic>
                          </wp:inline>
                        </w:drawing>
                      </w:r>
                    </w:p>
                    <w:p w14:paraId="5DBAEDF3" w14:textId="77777777" w:rsidR="0010710B" w:rsidRPr="008A6115" w:rsidRDefault="0010710B"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10710B" w:rsidRPr="00B6722A" w:rsidRDefault="0010710B"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10710B" w:rsidRPr="004960D6" w:rsidRDefault="0010710B"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10710B" w:rsidRDefault="0010710B"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10710B" w:rsidRPr="004960D6" w:rsidRDefault="0010710B"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10710B" w:rsidRPr="00BE4E30" w:rsidRDefault="0010710B"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10710B" w:rsidRPr="004960D6" w:rsidRDefault="0010710B"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10710B" w:rsidRPr="00BE4E30" w:rsidRDefault="0010710B"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10710B" w:rsidRPr="00BE4E30" w:rsidRDefault="0010710B"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10710B" w:rsidRPr="00BE4E30" w:rsidRDefault="0010710B"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10710B" w:rsidRDefault="0010710B"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10710B" w:rsidRPr="00BE4E30" w:rsidRDefault="0010710B"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10710B" w:rsidRDefault="0010710B"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10710B" w:rsidRPr="009208A9" w:rsidRDefault="0010710B"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10710B" w:rsidRPr="008A6115" w:rsidRDefault="0010710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10710B" w:rsidRDefault="0010710B"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10710B" w:rsidRPr="008A6115" w:rsidRDefault="0010710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10710B" w:rsidRPr="000F5162" w:rsidRDefault="0010710B"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10710B" w:rsidRPr="008A6115" w:rsidRDefault="0010710B"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10710B" w:rsidRPr="008A6115" w:rsidRDefault="0010710B"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10710B" w:rsidRDefault="0010710B"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10710B" w:rsidRPr="008A6115" w:rsidRDefault="0010710B"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10710B" w:rsidRPr="000F5162" w:rsidRDefault="0010710B"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10710B" w:rsidRPr="008A6115" w:rsidRDefault="0010710B"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10710B" w:rsidRPr="000F5162" w:rsidRDefault="0010710B"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10710B" w:rsidRPr="008A6115" w:rsidRDefault="0010710B"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10710B" w:rsidRDefault="0010710B"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10710B" w:rsidRPr="008E3770" w:rsidRDefault="0010710B"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10710B" w:rsidRPr="008A6115" w:rsidRDefault="0010710B"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10710B" w:rsidRDefault="0010710B"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10710B" w:rsidRPr="008A6115" w:rsidRDefault="0010710B"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10710B" w:rsidRDefault="0010710B"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10710B" w:rsidRPr="008A6115" w:rsidRDefault="0010710B"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10710B" w:rsidRDefault="0010710B"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10710B" w:rsidRPr="008A6115" w:rsidRDefault="0010710B"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10710B" w:rsidRPr="008A6115" w:rsidRDefault="0010710B"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10710B" w:rsidRPr="000F5162" w:rsidRDefault="0010710B"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70345A0F" w14:textId="77777777" w:rsidR="0010710B" w:rsidRPr="008A6115" w:rsidRDefault="0010710B"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10710B" w:rsidRPr="008E3770" w:rsidRDefault="0010710B"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10710B" w:rsidRDefault="0010710B"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10710B" w:rsidRPr="008E3770" w:rsidRDefault="0010710B"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10710B" w:rsidRPr="00EF2C50" w:rsidRDefault="0010710B"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10710B" w:rsidRPr="00EF2C50" w:rsidRDefault="0010710B"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10710B" w:rsidRDefault="0010710B"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10710B" w:rsidRPr="000F5162" w:rsidRDefault="0010710B" w:rsidP="00A502AA">
                            <w:pPr>
                              <w:rPr>
                                <w:rFonts w:cs="Segoe UI"/>
                                <w:sz w:val="16"/>
                                <w:szCs w:val="16"/>
                              </w:rPr>
                            </w:pPr>
                            <w:r w:rsidRPr="000F5162">
                              <w:rPr>
                                <w:rFonts w:eastAsia="Cambria" w:cs="Segoe UI"/>
                                <w:sz w:val="16"/>
                                <w:szCs w:val="16"/>
                              </w:rPr>
                              <w:t>(Dictionary)</w:t>
                            </w:r>
                          </w:p>
                          <w:p w14:paraId="047F3455" w14:textId="77777777" w:rsidR="0010710B" w:rsidRPr="008A6115" w:rsidRDefault="0010710B"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10710B" w:rsidRPr="000F5162" w:rsidRDefault="0010710B"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10710B" w:rsidRPr="008A6115" w:rsidRDefault="0010710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10710B" w:rsidRPr="000F5162" w:rsidRDefault="0010710B"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10710B" w:rsidRPr="008A6115" w:rsidRDefault="0010710B"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10710B" w:rsidRDefault="0010710B"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10710B" w:rsidRDefault="0010710B" w:rsidP="00A502AA">
                            <w:pPr>
                              <w:keepNext/>
                              <w:keepLines/>
                              <w:spacing w:line="252" w:lineRule="auto"/>
                              <w:outlineLvl w:val="3"/>
                              <w:rPr>
                                <w:rFonts w:eastAsia="Cambria" w:cs="Segoe UI"/>
                                <w:sz w:val="16"/>
                                <w:szCs w:val="16"/>
                              </w:rPr>
                            </w:pPr>
                          </w:p>
                          <w:p w14:paraId="539F8A9A" w14:textId="77777777" w:rsidR="0010710B" w:rsidRDefault="0010710B" w:rsidP="00A502AA">
                            <w:pPr>
                              <w:keepNext/>
                              <w:keepLines/>
                              <w:spacing w:line="252" w:lineRule="auto"/>
                              <w:outlineLvl w:val="3"/>
                              <w:rPr>
                                <w:rFonts w:cs="Segoe UI"/>
                                <w:sz w:val="16"/>
                                <w:szCs w:val="16"/>
                              </w:rPr>
                            </w:pPr>
                          </w:p>
                          <w:p w14:paraId="2A95122F" w14:textId="77777777" w:rsidR="0010710B" w:rsidRPr="008A6115" w:rsidRDefault="0010710B"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10710B" w:rsidRPr="00BE4E30" w:rsidRDefault="0010710B"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10710B" w:rsidRPr="008A6115" w:rsidRDefault="0010710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10710B" w:rsidRPr="000F5162" w:rsidRDefault="0010710B"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10710B" w:rsidRPr="00EF2C50" w:rsidRDefault="0010710B"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10710B" w:rsidRPr="00EF2C50" w:rsidRDefault="0010710B"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10710B" w:rsidRPr="00EF2C50" w:rsidRDefault="0010710B"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10710B" w:rsidRPr="000F5162" w:rsidRDefault="0010710B"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10710B" w:rsidRPr="000F5162" w:rsidRDefault="0010710B"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10710B" w:rsidRPr="008A6115" w:rsidRDefault="0010710B"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10710B" w:rsidRPr="00BE4E30" w:rsidRDefault="0010710B"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10710B" w:rsidRPr="008A6115" w:rsidRDefault="0010710B"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10710B" w:rsidRPr="00BE4E30" w:rsidRDefault="0010710B"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10710B" w:rsidRPr="008A6115" w:rsidRDefault="0010710B"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10710B" w:rsidRPr="00BE4E30" w:rsidRDefault="0010710B"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10710B" w:rsidRPr="004960D6" w:rsidRDefault="0010710B"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10710B" w:rsidRPr="008E3770" w:rsidRDefault="0010710B"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10710B" w:rsidRPr="008E3770" w:rsidRDefault="0010710B"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10710B" w:rsidRPr="008E3770" w:rsidRDefault="0010710B"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10710B" w:rsidRPr="008E3770" w:rsidRDefault="0010710B"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10710B" w:rsidRPr="008E3770" w:rsidRDefault="0010710B"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10710B" w:rsidRPr="008E3770" w:rsidRDefault="0010710B"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10710B" w:rsidRDefault="0010710B"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10710B" w:rsidRPr="008E3770" w:rsidRDefault="0010710B"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10710B" w:rsidRPr="008E3770" w:rsidRDefault="0010710B"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10710B" w:rsidRPr="008E3770" w:rsidRDefault="0010710B"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10710B" w:rsidRPr="008E3770" w:rsidRDefault="0010710B"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10710B" w:rsidRPr="008E3770" w:rsidRDefault="0010710B"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10710B" w:rsidRPr="00BE4E30" w:rsidRDefault="0010710B"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8"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70345A0F" w14:textId="77777777" w:rsidR="0010710B" w:rsidRPr="008A6115" w:rsidRDefault="0010710B"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10710B" w:rsidRPr="008E3770" w:rsidRDefault="0010710B"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10710B" w:rsidRDefault="0010710B"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10710B" w:rsidRPr="008E3770" w:rsidRDefault="0010710B"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10710B" w:rsidRPr="00EF2C50" w:rsidRDefault="0010710B"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10710B" w:rsidRPr="00EF2C50" w:rsidRDefault="0010710B"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10710B" w:rsidRDefault="0010710B"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10710B" w:rsidRPr="000F5162" w:rsidRDefault="0010710B" w:rsidP="00A502AA">
                      <w:pPr>
                        <w:rPr>
                          <w:rFonts w:cs="Segoe UI"/>
                          <w:sz w:val="16"/>
                          <w:szCs w:val="16"/>
                        </w:rPr>
                      </w:pPr>
                      <w:r w:rsidRPr="000F5162">
                        <w:rPr>
                          <w:rFonts w:eastAsia="Cambria" w:cs="Segoe UI"/>
                          <w:sz w:val="16"/>
                          <w:szCs w:val="16"/>
                        </w:rPr>
                        <w:t>(Dictionary)</w:t>
                      </w:r>
                    </w:p>
                    <w:p w14:paraId="047F3455" w14:textId="77777777" w:rsidR="0010710B" w:rsidRPr="008A6115" w:rsidRDefault="0010710B"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10710B" w:rsidRPr="000F5162" w:rsidRDefault="0010710B"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10710B" w:rsidRPr="008A6115" w:rsidRDefault="0010710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10710B" w:rsidRPr="000F5162" w:rsidRDefault="0010710B"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10710B" w:rsidRPr="008A6115" w:rsidRDefault="0010710B"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10710B" w:rsidRDefault="0010710B"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10710B" w:rsidRDefault="0010710B" w:rsidP="00A502AA">
                      <w:pPr>
                        <w:keepNext/>
                        <w:keepLines/>
                        <w:spacing w:line="252" w:lineRule="auto"/>
                        <w:outlineLvl w:val="3"/>
                        <w:rPr>
                          <w:rFonts w:eastAsia="Cambria" w:cs="Segoe UI"/>
                          <w:sz w:val="16"/>
                          <w:szCs w:val="16"/>
                        </w:rPr>
                      </w:pPr>
                    </w:p>
                    <w:p w14:paraId="539F8A9A" w14:textId="77777777" w:rsidR="0010710B" w:rsidRDefault="0010710B" w:rsidP="00A502AA">
                      <w:pPr>
                        <w:keepNext/>
                        <w:keepLines/>
                        <w:spacing w:line="252" w:lineRule="auto"/>
                        <w:outlineLvl w:val="3"/>
                        <w:rPr>
                          <w:rFonts w:cs="Segoe UI"/>
                          <w:sz w:val="16"/>
                          <w:szCs w:val="16"/>
                        </w:rPr>
                      </w:pPr>
                    </w:p>
                    <w:p w14:paraId="2A95122F" w14:textId="77777777" w:rsidR="0010710B" w:rsidRPr="008A6115" w:rsidRDefault="0010710B"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10710B" w:rsidRPr="00BE4E30" w:rsidRDefault="0010710B"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10710B" w:rsidRPr="008A6115" w:rsidRDefault="0010710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10710B" w:rsidRPr="000F5162" w:rsidRDefault="0010710B"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10710B" w:rsidRPr="00EF2C50" w:rsidRDefault="0010710B"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10710B" w:rsidRPr="00EF2C50" w:rsidRDefault="0010710B"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10710B" w:rsidRPr="00EF2C50" w:rsidRDefault="0010710B"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10710B" w:rsidRPr="000F5162" w:rsidRDefault="0010710B"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10710B" w:rsidRPr="000F5162" w:rsidRDefault="0010710B"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10710B" w:rsidRPr="008A6115" w:rsidRDefault="0010710B"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10710B" w:rsidRPr="00BE4E30" w:rsidRDefault="0010710B"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10710B" w:rsidRPr="008A6115" w:rsidRDefault="0010710B"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10710B" w:rsidRPr="00BE4E30" w:rsidRDefault="0010710B"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10710B" w:rsidRPr="008A6115" w:rsidRDefault="0010710B"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10710B" w:rsidRPr="00BE4E30" w:rsidRDefault="0010710B"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10710B" w:rsidRPr="004960D6" w:rsidRDefault="0010710B"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10710B" w:rsidRPr="008E3770" w:rsidRDefault="0010710B"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10710B" w:rsidRPr="008E3770" w:rsidRDefault="0010710B"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10710B" w:rsidRPr="008E3770" w:rsidRDefault="0010710B"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10710B" w:rsidRPr="008E3770" w:rsidRDefault="0010710B"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10710B" w:rsidRPr="008E3770" w:rsidRDefault="0010710B"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10710B" w:rsidRPr="008E3770" w:rsidRDefault="0010710B"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10710B" w:rsidRDefault="0010710B"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10710B" w:rsidRPr="008E3770" w:rsidRDefault="0010710B"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10710B" w:rsidRPr="008E3770" w:rsidRDefault="0010710B"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10710B" w:rsidRPr="008E3770" w:rsidRDefault="0010710B"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10710B" w:rsidRPr="008E3770" w:rsidRDefault="0010710B"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10710B" w:rsidRPr="008E3770" w:rsidRDefault="0010710B"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10710B" w:rsidRPr="00BE4E30" w:rsidRDefault="0010710B"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71"/>
          <w:footerReference w:type="default" r:id="rId72"/>
          <w:pgSz w:w="12240" w:h="15840" w:code="1"/>
          <w:pgMar w:top="0" w:right="0" w:bottom="0" w:left="0" w:header="720" w:footer="720" w:gutter="0"/>
          <w:cols w:space="720"/>
          <w:docGrid w:linePitch="360"/>
        </w:sectPr>
      </w:pPr>
    </w:p>
    <w:p w14:paraId="478D4ACB" w14:textId="6B9C20BA" w:rsidR="00A502AA" w:rsidRPr="000754FA" w:rsidRDefault="009B1511" w:rsidP="009D0754">
      <w:pPr>
        <w:jc w:val="center"/>
        <w:rPr>
          <w:rFonts w:cs="Arial"/>
          <w:szCs w:val="22"/>
        </w:rPr>
        <w:sectPr w:rsidR="00A502AA" w:rsidRPr="000754FA" w:rsidSect="009B1511">
          <w:headerReference w:type="default" r:id="rId73"/>
          <w:footerReference w:type="default" r:id="rId74"/>
          <w:pgSz w:w="12240" w:h="15840"/>
          <w:pgMar w:top="1440" w:right="1440" w:bottom="720" w:left="1440" w:header="720" w:footer="720" w:gutter="0"/>
          <w:cols w:space="720"/>
        </w:sectPr>
      </w:pPr>
      <w:r>
        <w:rPr>
          <w:rFonts w:cs="Arial"/>
          <w:noProof/>
          <w:szCs w:val="22"/>
        </w:rPr>
        <w:lastRenderedPageBreak/>
        <w:drawing>
          <wp:inline distT="0" distB="0" distL="0" distR="0" wp14:anchorId="5FA07AFA" wp14:editId="37A3A895">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762DE81" w14:textId="33BE1667" w:rsidR="00A502AA" w:rsidRPr="008A6115" w:rsidRDefault="00640DC4" w:rsidP="00A502AA">
      <w:pPr>
        <w:tabs>
          <w:tab w:val="left" w:pos="288"/>
          <w:tab w:val="right" w:pos="9360"/>
        </w:tabs>
        <w:spacing w:after="120"/>
        <w:ind w:left="274" w:hanging="274"/>
        <w:rPr>
          <w:rFonts w:cs="Arial"/>
          <w:sz w:val="20"/>
          <w:szCs w:val="22"/>
        </w:rPr>
      </w:pPr>
      <w:bookmarkStart w:id="4" w:name="_Hlk27402565"/>
      <w:r w:rsidRPr="000754FA">
        <w:rPr>
          <w:rFonts w:cs="Arial"/>
          <w:noProof/>
          <w:szCs w:val="22"/>
        </w:rPr>
        <w:lastRenderedPageBreak/>
        <w:drawing>
          <wp:inline distT="0" distB="0" distL="0" distR="0" wp14:anchorId="7F578446" wp14:editId="5B7A729B">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41E82062" w14:textId="77777777" w:rsidR="006711E1" w:rsidRDefault="006711E1" w:rsidP="006711E1">
      <w:pPr>
        <w:tabs>
          <w:tab w:val="left" w:pos="288"/>
          <w:tab w:val="right" w:pos="9360"/>
        </w:tabs>
        <w:spacing w:after="120"/>
        <w:ind w:left="274" w:hanging="274"/>
        <w:rPr>
          <w:rFonts w:cs="Arial"/>
          <w:szCs w:val="22"/>
        </w:rPr>
        <w:sectPr w:rsidR="006711E1" w:rsidSect="006711E1">
          <w:headerReference w:type="default" r:id="rId77"/>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711E1">
      <w:pPr>
        <w:ind w:left="-360"/>
        <w:jc w:val="center"/>
        <w:rPr>
          <w:rFonts w:cs="Arial"/>
          <w:noProof/>
          <w:szCs w:val="22"/>
        </w:rPr>
        <w:sectPr w:rsidR="006711E1" w:rsidSect="009B1511">
          <w:headerReference w:type="default" r:id="rId78"/>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81"/>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82"/>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4"/>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85"/>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6">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7">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88"/>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9">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90">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91"/>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D1A77" w14:textId="77777777" w:rsidR="0010710B" w:rsidRDefault="0010710B">
      <w:r>
        <w:separator/>
      </w:r>
    </w:p>
  </w:endnote>
  <w:endnote w:type="continuationSeparator" w:id="0">
    <w:p w14:paraId="3F4F88A9" w14:textId="77777777" w:rsidR="0010710B" w:rsidRDefault="001071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E82EF" w14:textId="77777777" w:rsidR="0010710B" w:rsidRDefault="0010710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426C7ED8" w:rsidR="0010710B" w:rsidRPr="00F01ADE" w:rsidRDefault="0010710B"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C1C9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1927F525" w:rsidR="0010710B" w:rsidRPr="00F01ADE" w:rsidRDefault="0010710B"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C1C9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7299" w14:textId="1A368670" w:rsidR="0010710B" w:rsidRPr="00F01ADE" w:rsidRDefault="0010710B"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C1C9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7409B6">
      <w:rPr>
        <w:rFonts w:cs="Segoe UI"/>
        <w:bCs/>
        <w:iCs/>
        <w:kern w:val="0"/>
        <w:sz w:val="20"/>
        <w:szCs w:val="18"/>
      </w:rPr>
      <w:t xml:space="preserve">|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E0460" w14:textId="3873BD35" w:rsidR="0010710B" w:rsidRPr="00F01ADE" w:rsidRDefault="0010710B"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C1C9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10710B" w:rsidRPr="001B72D7" w:rsidRDefault="0010710B" w:rsidP="009B1511">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3F78" w14:textId="5F413790" w:rsidR="0010710B" w:rsidRPr="008A6115" w:rsidRDefault="0010710B" w:rsidP="009B1511">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DC1C93">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7409B6">
      <w:rPr>
        <w:rFonts w:cs="Segoe UI"/>
        <w:bCs/>
        <w:iCs/>
        <w:kern w:val="0"/>
        <w:sz w:val="20"/>
        <w:szCs w:val="18"/>
        <w:shd w:val="clear" w:color="auto" w:fill="FFFFFF"/>
      </w:rPr>
      <w:t>${reportname}</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CB4B3" w14:textId="77777777" w:rsidR="0010710B" w:rsidRDefault="001071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7FD3" w14:textId="77777777" w:rsidR="0010710B" w:rsidRDefault="0010710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776A4958" w:rsidR="0010710B" w:rsidRPr="00EF4448" w:rsidRDefault="0010710B"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C1C9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225092CB" w:rsidR="0010710B" w:rsidRPr="00EF4448" w:rsidRDefault="0010710B"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C1C9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A7148" w14:textId="5ACBF0D4" w:rsidR="0010710B" w:rsidRPr="00EF4448" w:rsidRDefault="0010710B"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C1C9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B501" w14:textId="60EE0037" w:rsidR="0010710B" w:rsidRPr="00EF4448" w:rsidRDefault="0010710B"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C1C9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1755AEAE" w:rsidR="0010710B" w:rsidRPr="00F01ADE" w:rsidRDefault="0010710B"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C1C9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4C852F22" w:rsidR="0010710B" w:rsidRPr="00F01ADE" w:rsidRDefault="0010710B"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C1C9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27425" w14:textId="77777777" w:rsidR="0010710B" w:rsidRDefault="0010710B">
      <w:r>
        <w:separator/>
      </w:r>
    </w:p>
  </w:footnote>
  <w:footnote w:type="continuationSeparator" w:id="0">
    <w:p w14:paraId="75A5522C" w14:textId="77777777" w:rsidR="0010710B" w:rsidRDefault="001071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504" w14:textId="77777777" w:rsidR="0010710B" w:rsidRDefault="0010710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10710B" w:rsidRPr="00F2686D" w14:paraId="24B3D1D6" w14:textId="77777777" w:rsidTr="00AB003C">
      <w:trPr>
        <w:trHeight w:val="800"/>
      </w:trPr>
      <w:tc>
        <w:tcPr>
          <w:tcW w:w="5490" w:type="dxa"/>
        </w:tcPr>
        <w:p w14:paraId="0205B529" w14:textId="77777777" w:rsidR="0010710B" w:rsidRDefault="0010710B" w:rsidP="00A80138">
          <w:pPr>
            <w:pStyle w:val="ValbridgeHeader"/>
            <w:widowControl w:val="0"/>
            <w:spacing w:line="240" w:lineRule="auto"/>
            <w:jc w:val="left"/>
          </w:pPr>
          <w:r w:rsidRPr="006C283F">
            <w:rPr>
              <w:noProof/>
            </w:rPr>
            <w:drawing>
              <wp:inline distT="0" distB="0" distL="0" distR="0" wp14:anchorId="2AF04DFC" wp14:editId="5FEC7C9C">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7C953C55" w14:textId="77777777" w:rsidR="0010710B" w:rsidRPr="00F01ADE" w:rsidRDefault="0010710B" w:rsidP="008F5BD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772A86B" w14:textId="77777777" w:rsidR="0010710B" w:rsidRPr="009208A9" w:rsidRDefault="0010710B"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185C4BA" w14:textId="77777777" w:rsidR="0010710B" w:rsidRPr="00351607" w:rsidRDefault="0010710B">
    <w:pPr>
      <w:pStyle w:val="Header"/>
      <w:rPr>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10710B" w:rsidRPr="00F2686D" w14:paraId="0ACC55DE" w14:textId="77777777" w:rsidTr="00AB003C">
      <w:trPr>
        <w:trHeight w:val="800"/>
      </w:trPr>
      <w:tc>
        <w:tcPr>
          <w:tcW w:w="5490" w:type="dxa"/>
        </w:tcPr>
        <w:p w14:paraId="5218FDD6" w14:textId="77777777" w:rsidR="0010710B" w:rsidRDefault="0010710B"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10710B" w:rsidRPr="00F01ADE" w:rsidRDefault="0010710B"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15F228F" w14:textId="77777777" w:rsidR="0010710B" w:rsidRPr="005E71D4" w:rsidRDefault="0010710B"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10710B" w:rsidRPr="009208A9" w:rsidRDefault="0010710B" w:rsidP="00D020BE">
          <w:pPr>
            <w:pStyle w:val="ValbridgeHeader"/>
            <w:spacing w:line="240" w:lineRule="auto"/>
            <w:rPr>
              <w:rFonts w:ascii="MS Reference Sans Serif" w:hAnsi="MS Reference Sans Serif" w:cs="Arial"/>
              <w:sz w:val="20"/>
            </w:rPr>
          </w:pPr>
        </w:p>
      </w:tc>
    </w:tr>
  </w:tbl>
  <w:p w14:paraId="5C06EC01" w14:textId="77777777" w:rsidR="0010710B" w:rsidRPr="00351607" w:rsidRDefault="0010710B" w:rsidP="005E71D4">
    <w:pPr>
      <w:pStyle w:val="Header"/>
      <w:rPr>
        <w:sz w:val="20"/>
        <w:szCs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10710B" w:rsidRPr="00F2686D" w14:paraId="0F90540E" w14:textId="77777777" w:rsidTr="00AB003C">
      <w:trPr>
        <w:trHeight w:val="800"/>
      </w:trPr>
      <w:tc>
        <w:tcPr>
          <w:tcW w:w="5490" w:type="dxa"/>
        </w:tcPr>
        <w:p w14:paraId="51B1E372" w14:textId="77777777" w:rsidR="0010710B" w:rsidRDefault="0010710B"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10710B" w:rsidRPr="00F01ADE" w:rsidRDefault="0010710B"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D9B72CF" w14:textId="77777777" w:rsidR="0010710B" w:rsidRPr="009208A9" w:rsidRDefault="0010710B"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10710B" w:rsidRPr="00351607" w:rsidRDefault="0010710B">
    <w:pPr>
      <w:pStyle w:val="Header"/>
      <w:rPr>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10710B" w:rsidRPr="00F2686D" w14:paraId="036460AC" w14:textId="77777777" w:rsidTr="00B469FC">
      <w:trPr>
        <w:trHeight w:val="800"/>
      </w:trPr>
      <w:tc>
        <w:tcPr>
          <w:tcW w:w="4680" w:type="dxa"/>
        </w:tcPr>
        <w:p w14:paraId="6D1E869A" w14:textId="77777777" w:rsidR="0010710B" w:rsidRDefault="0010710B"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10710B" w:rsidRPr="00F01ADE" w:rsidRDefault="0010710B"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D1756A8" w14:textId="77777777" w:rsidR="0010710B" w:rsidRPr="009208A9" w:rsidRDefault="0010710B"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10710B" w:rsidRPr="007C2145" w:rsidRDefault="0010710B" w:rsidP="000659E2">
    <w:pPr>
      <w:pStyle w:val="ValbridgeHeader"/>
      <w:rPr>
        <w:rFonts w:ascii="Calibri" w:hAnsi="Calibri"/>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10710B" w:rsidRPr="00F2686D" w14:paraId="017D9D84" w14:textId="77777777" w:rsidTr="00B469FC">
      <w:trPr>
        <w:trHeight w:val="800"/>
      </w:trPr>
      <w:tc>
        <w:tcPr>
          <w:tcW w:w="4680" w:type="dxa"/>
        </w:tcPr>
        <w:p w14:paraId="0BCA207C" w14:textId="77777777" w:rsidR="0010710B" w:rsidRDefault="0010710B"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10710B" w:rsidRPr="00F01ADE" w:rsidRDefault="0010710B"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6CBBF7A" w14:textId="77777777" w:rsidR="0010710B" w:rsidRPr="009208A9" w:rsidRDefault="0010710B"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10710B" w:rsidRPr="007C2145" w:rsidRDefault="0010710B" w:rsidP="000659E2">
    <w:pPr>
      <w:pStyle w:val="ValbridgeHeader"/>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10710B" w:rsidRPr="006C283F" w14:paraId="3C15000F" w14:textId="77777777" w:rsidTr="00E74213">
      <w:trPr>
        <w:trHeight w:val="800"/>
      </w:trPr>
      <w:tc>
        <w:tcPr>
          <w:tcW w:w="4752" w:type="dxa"/>
        </w:tcPr>
        <w:p w14:paraId="107F6076" w14:textId="77777777" w:rsidR="0010710B" w:rsidRDefault="0010710B"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10710B" w:rsidRPr="00F01ADE" w:rsidRDefault="0010710B"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BD4537" w14:textId="77777777" w:rsidR="0010710B" w:rsidRPr="00883365" w:rsidRDefault="0010710B"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10710B" w:rsidRPr="00351607" w:rsidRDefault="0010710B" w:rsidP="00FE229A">
    <w:pPr>
      <w:pStyle w:val="ValbridgeHeader"/>
      <w:tabs>
        <w:tab w:val="left" w:pos="2235"/>
        <w:tab w:val="right" w:pos="9360"/>
      </w:tabs>
      <w:jc w:val="left"/>
      <w:rPr>
        <w:rFonts w:ascii="Calibri" w:hAnsi="Calibri"/>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10710B" w:rsidRPr="006C283F" w14:paraId="3DE5F065" w14:textId="77777777" w:rsidTr="00E74213">
      <w:trPr>
        <w:trHeight w:val="800"/>
      </w:trPr>
      <w:tc>
        <w:tcPr>
          <w:tcW w:w="4752" w:type="dxa"/>
        </w:tcPr>
        <w:p w14:paraId="0CDB62C9" w14:textId="77777777" w:rsidR="0010710B" w:rsidRDefault="0010710B" w:rsidP="00492705">
          <w:pPr>
            <w:pStyle w:val="ValbridgeHeader"/>
            <w:spacing w:line="240" w:lineRule="auto"/>
            <w:jc w:val="left"/>
          </w:pPr>
          <w:r w:rsidRPr="006C283F">
            <w:rPr>
              <w:noProof/>
            </w:rPr>
            <w:drawing>
              <wp:inline distT="0" distB="0" distL="0" distR="0" wp14:anchorId="6DEA9F4A" wp14:editId="5CEDD450">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7698080" w14:textId="77777777" w:rsidR="0010710B" w:rsidRPr="00F01ADE" w:rsidRDefault="0010710B"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739348" w14:textId="77777777" w:rsidR="0010710B" w:rsidRPr="00883365" w:rsidRDefault="0010710B"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39443838" w14:textId="77777777" w:rsidR="0010710B" w:rsidRPr="007C2145" w:rsidRDefault="0010710B" w:rsidP="00FE229A">
    <w:pPr>
      <w:pStyle w:val="ValbridgeHeader"/>
      <w:tabs>
        <w:tab w:val="left" w:pos="2235"/>
        <w:tab w:val="right" w:pos="9360"/>
      </w:tabs>
      <w:jc w:val="left"/>
      <w:rPr>
        <w:rFonts w:ascii="Calibri" w:hAnsi="Calibri"/>
        <w:sz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10710B" w:rsidRPr="006C283F" w14:paraId="396BE287" w14:textId="77777777" w:rsidTr="00E74213">
      <w:trPr>
        <w:trHeight w:val="800"/>
      </w:trPr>
      <w:tc>
        <w:tcPr>
          <w:tcW w:w="4752" w:type="dxa"/>
        </w:tcPr>
        <w:p w14:paraId="31AA3241" w14:textId="77777777" w:rsidR="0010710B" w:rsidRDefault="0010710B" w:rsidP="00492705">
          <w:pPr>
            <w:pStyle w:val="ValbridgeHeader"/>
            <w:spacing w:line="240" w:lineRule="auto"/>
            <w:jc w:val="left"/>
          </w:pPr>
          <w:r w:rsidRPr="006C283F">
            <w:rPr>
              <w:noProof/>
            </w:rPr>
            <w:drawing>
              <wp:inline distT="0" distB="0" distL="0" distR="0" wp14:anchorId="5C3E8329" wp14:editId="653A9043">
                <wp:extent cx="2231136" cy="493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956BFCE" w14:textId="77777777" w:rsidR="0010710B" w:rsidRPr="00F01ADE" w:rsidRDefault="0010710B"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009220B" w14:textId="77777777" w:rsidR="0010710B" w:rsidRPr="00883365" w:rsidRDefault="0010710B"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ADE2969" w14:textId="77777777" w:rsidR="0010710B" w:rsidRPr="007C2145" w:rsidRDefault="0010710B" w:rsidP="00FE229A">
    <w:pPr>
      <w:pStyle w:val="ValbridgeHeader"/>
      <w:tabs>
        <w:tab w:val="left" w:pos="2235"/>
        <w:tab w:val="right" w:pos="9360"/>
      </w:tabs>
      <w:jc w:val="left"/>
      <w:rPr>
        <w:rFonts w:ascii="Calibri" w:hAnsi="Calibri"/>
        <w:sz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10710B" w:rsidRDefault="0010710B"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10710B" w:rsidRPr="00F2686D" w14:paraId="30657CE2" w14:textId="77777777" w:rsidTr="00392AF1">
      <w:trPr>
        <w:trHeight w:val="800"/>
      </w:trPr>
      <w:tc>
        <w:tcPr>
          <w:tcW w:w="5762" w:type="dxa"/>
        </w:tcPr>
        <w:p w14:paraId="0D82A226" w14:textId="77777777" w:rsidR="0010710B" w:rsidRDefault="0010710B" w:rsidP="00492705">
          <w:pPr>
            <w:pStyle w:val="ValbridgeHeader"/>
            <w:spacing w:line="240" w:lineRule="auto"/>
            <w:jc w:val="left"/>
          </w:pPr>
        </w:p>
      </w:tc>
      <w:tc>
        <w:tcPr>
          <w:tcW w:w="4480" w:type="dxa"/>
          <w:vAlign w:val="center"/>
        </w:tcPr>
        <w:p w14:paraId="78F2D98C" w14:textId="77777777" w:rsidR="0010710B" w:rsidRPr="00F01ADE" w:rsidRDefault="0010710B"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509B4B0" w14:textId="77777777" w:rsidR="0010710B" w:rsidRPr="009208A9" w:rsidRDefault="0010710B"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4074C5BD" w14:textId="77777777" w:rsidR="0010710B" w:rsidRPr="007C2145" w:rsidRDefault="0010710B" w:rsidP="00FE229A">
    <w:pPr>
      <w:pStyle w:val="ValbridgeHeader"/>
      <w:tabs>
        <w:tab w:val="left" w:pos="2235"/>
        <w:tab w:val="right" w:pos="9360"/>
      </w:tabs>
      <w:jc w:val="left"/>
      <w:rPr>
        <w:rFonts w:ascii="Calibri" w:hAnsi="Calibri"/>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10710B" w:rsidRDefault="0010710B">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10710B" w:rsidRPr="00DA43AF" w14:paraId="369E8579" w14:textId="77777777" w:rsidTr="009B1511">
      <w:trPr>
        <w:trHeight w:val="800"/>
      </w:trPr>
      <w:tc>
        <w:tcPr>
          <w:tcW w:w="4932" w:type="dxa"/>
        </w:tcPr>
        <w:p w14:paraId="4C02E17B" w14:textId="77777777" w:rsidR="0010710B" w:rsidRDefault="0010710B" w:rsidP="008F7B49">
          <w:pPr>
            <w:pStyle w:val="ValbridgeHeader"/>
            <w:spacing w:line="240" w:lineRule="auto"/>
            <w:jc w:val="left"/>
          </w:pPr>
          <w:r w:rsidRPr="006C283F">
            <w:rPr>
              <w:noProof/>
            </w:rPr>
            <w:drawing>
              <wp:inline distT="0" distB="0" distL="0" distR="0" wp14:anchorId="65744493" wp14:editId="3877B443">
                <wp:extent cx="2231136" cy="493776"/>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2590FE68" w14:textId="77777777" w:rsidR="0010710B" w:rsidRPr="00F01ADE" w:rsidRDefault="0010710B"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67CA3A3" w14:textId="77777777" w:rsidR="0010710B" w:rsidRPr="00DA43AF" w:rsidRDefault="0010710B"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A7343F4" w14:textId="77777777" w:rsidR="0010710B" w:rsidRPr="00351607" w:rsidRDefault="0010710B">
    <w:pPr>
      <w:pStyle w:val="Header"/>
      <w:rPr>
        <w:sz w:val="20"/>
        <w:szCs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10710B" w:rsidRPr="00DA43AF" w14:paraId="060506E8" w14:textId="77777777" w:rsidTr="00392AF1">
      <w:trPr>
        <w:trHeight w:val="800"/>
      </w:trPr>
      <w:tc>
        <w:tcPr>
          <w:tcW w:w="5762" w:type="dxa"/>
        </w:tcPr>
        <w:p w14:paraId="0DCDA5F3" w14:textId="77777777" w:rsidR="0010710B" w:rsidRDefault="0010710B" w:rsidP="008F7B49">
          <w:pPr>
            <w:pStyle w:val="ValbridgeHeader"/>
            <w:spacing w:line="240" w:lineRule="auto"/>
            <w:jc w:val="left"/>
          </w:pPr>
        </w:p>
      </w:tc>
      <w:tc>
        <w:tcPr>
          <w:tcW w:w="4480" w:type="dxa"/>
          <w:vAlign w:val="center"/>
        </w:tcPr>
        <w:p w14:paraId="256423A9" w14:textId="77777777" w:rsidR="0010710B" w:rsidRPr="00F01ADE" w:rsidRDefault="0010710B"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DB8CFB5" w14:textId="77777777" w:rsidR="0010710B" w:rsidRPr="00DA43AF" w:rsidRDefault="0010710B"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10710B" w:rsidRPr="00351607" w:rsidRDefault="0010710B">
    <w:pPr>
      <w:pStyle w:val="Header"/>
      <w:rPr>
        <w:sz w:val="20"/>
        <w:szCs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10710B" w:rsidRPr="00DA43AF" w14:paraId="353A3F5F" w14:textId="77777777" w:rsidTr="009B1511">
      <w:trPr>
        <w:trHeight w:val="800"/>
      </w:trPr>
      <w:tc>
        <w:tcPr>
          <w:tcW w:w="4932" w:type="dxa"/>
        </w:tcPr>
        <w:p w14:paraId="68326E4E" w14:textId="77777777" w:rsidR="0010710B" w:rsidRDefault="0010710B"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10710B" w:rsidRPr="00F01ADE" w:rsidRDefault="0010710B"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897DE5C" w14:textId="77777777" w:rsidR="0010710B" w:rsidRPr="00DA43AF" w:rsidRDefault="0010710B"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10710B" w:rsidRPr="00351607" w:rsidRDefault="0010710B">
    <w:pPr>
      <w:pStyle w:val="Header"/>
      <w:rPr>
        <w:sz w:val="20"/>
        <w:szCs w:val="2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10710B" w:rsidRPr="00DA43AF" w14:paraId="1AEAC21F" w14:textId="77777777" w:rsidTr="00392AF1">
      <w:trPr>
        <w:trHeight w:val="800"/>
      </w:trPr>
      <w:tc>
        <w:tcPr>
          <w:tcW w:w="5762" w:type="dxa"/>
        </w:tcPr>
        <w:p w14:paraId="6BEE7C61" w14:textId="21E0F426" w:rsidR="0010710B" w:rsidRDefault="0010710B" w:rsidP="008F7B49">
          <w:pPr>
            <w:pStyle w:val="ValbridgeHeader"/>
            <w:spacing w:line="240" w:lineRule="auto"/>
            <w:jc w:val="left"/>
          </w:pPr>
        </w:p>
      </w:tc>
      <w:tc>
        <w:tcPr>
          <w:tcW w:w="4480" w:type="dxa"/>
          <w:vAlign w:val="center"/>
        </w:tcPr>
        <w:p w14:paraId="2890B2BD" w14:textId="77777777" w:rsidR="0010710B" w:rsidRPr="00F01ADE" w:rsidRDefault="0010710B"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CBEB320" w14:textId="77777777" w:rsidR="0010710B" w:rsidRPr="00DA43AF" w:rsidRDefault="0010710B"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10710B" w:rsidRPr="00351607" w:rsidRDefault="0010710B">
    <w:pPr>
      <w:pStyle w:val="Header"/>
      <w:rPr>
        <w:sz w:val="20"/>
        <w:szCs w:val="20"/>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10710B" w:rsidRPr="00DA43AF" w14:paraId="34DEBEB1" w14:textId="77777777" w:rsidTr="00392AF1">
      <w:trPr>
        <w:trHeight w:val="800"/>
      </w:trPr>
      <w:tc>
        <w:tcPr>
          <w:tcW w:w="5762" w:type="dxa"/>
        </w:tcPr>
        <w:p w14:paraId="106249B0" w14:textId="77777777" w:rsidR="0010710B" w:rsidRDefault="0010710B"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10710B" w:rsidRPr="00F01ADE" w:rsidRDefault="0010710B"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2C362964" w14:textId="77777777" w:rsidR="0010710B" w:rsidRPr="00DA43AF" w:rsidRDefault="0010710B"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10710B" w:rsidRPr="00351607" w:rsidRDefault="0010710B">
    <w:pPr>
      <w:pStyle w:val="Header"/>
      <w:rPr>
        <w:sz w:val="20"/>
        <w:szCs w:val="20"/>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10710B" w:rsidRDefault="0010710B"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10710B" w:rsidRDefault="0010710B"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10710B" w:rsidRPr="00EF1272" w:rsidRDefault="0010710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10710B" w:rsidRPr="00EF1272" w:rsidRDefault="0010710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10710B" w:rsidRPr="00EF1272" w:rsidRDefault="0010710B" w:rsidP="008B475D">
                          <w:pPr>
                            <w:pStyle w:val="Header"/>
                            <w:spacing w:line="200" w:lineRule="exact"/>
                            <w:jc w:val="right"/>
                            <w:rPr>
                              <w:rFonts w:ascii="Arial Narrow" w:hAnsi="Arial Narrow"/>
                              <w:noProof/>
                              <w:color w:val="FFFFFF"/>
                              <w:sz w:val="28"/>
                              <w:szCs w:val="22"/>
                              <w:vertAlign w:val="subscript"/>
                            </w:rPr>
                          </w:pPr>
                        </w:p>
                        <w:p w14:paraId="18372C7B" w14:textId="77777777" w:rsidR="0010710B" w:rsidRPr="00EF1272" w:rsidRDefault="0010710B"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9"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10710B" w:rsidRPr="00EF1272" w:rsidRDefault="0010710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10710B" w:rsidRPr="00EF1272" w:rsidRDefault="0010710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10710B" w:rsidRPr="00EF1272" w:rsidRDefault="0010710B" w:rsidP="008B475D">
                    <w:pPr>
                      <w:pStyle w:val="Header"/>
                      <w:spacing w:line="200" w:lineRule="exact"/>
                      <w:jc w:val="right"/>
                      <w:rPr>
                        <w:rFonts w:ascii="Arial Narrow" w:hAnsi="Arial Narrow"/>
                        <w:noProof/>
                        <w:color w:val="FFFFFF"/>
                        <w:sz w:val="28"/>
                        <w:szCs w:val="22"/>
                        <w:vertAlign w:val="subscript"/>
                      </w:rPr>
                    </w:pPr>
                  </w:p>
                  <w:p w14:paraId="18372C7B" w14:textId="77777777" w:rsidR="0010710B" w:rsidRPr="00EF1272" w:rsidRDefault="0010710B"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10710B" w:rsidRDefault="0010710B"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10710B" w:rsidRDefault="0010710B"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10710B" w:rsidRPr="00EF1272" w:rsidRDefault="0010710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10710B" w:rsidRPr="00EF1272" w:rsidRDefault="0010710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10710B" w:rsidRPr="00EF1272" w:rsidRDefault="0010710B" w:rsidP="008B475D">
                          <w:pPr>
                            <w:pStyle w:val="Header"/>
                            <w:spacing w:line="200" w:lineRule="exact"/>
                            <w:jc w:val="right"/>
                            <w:rPr>
                              <w:rFonts w:ascii="Arial Narrow" w:hAnsi="Arial Narrow"/>
                              <w:noProof/>
                              <w:color w:val="FFFFFF"/>
                              <w:sz w:val="28"/>
                              <w:szCs w:val="22"/>
                              <w:vertAlign w:val="subscript"/>
                            </w:rPr>
                          </w:pPr>
                        </w:p>
                        <w:p w14:paraId="0342F37D" w14:textId="77777777" w:rsidR="0010710B" w:rsidRPr="00EF1272" w:rsidRDefault="0010710B"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50"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10710B" w:rsidRPr="00EF1272" w:rsidRDefault="0010710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10710B" w:rsidRPr="00EF1272" w:rsidRDefault="0010710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10710B" w:rsidRPr="00EF1272" w:rsidRDefault="0010710B" w:rsidP="008B475D">
                    <w:pPr>
                      <w:pStyle w:val="Header"/>
                      <w:spacing w:line="200" w:lineRule="exact"/>
                      <w:jc w:val="right"/>
                      <w:rPr>
                        <w:rFonts w:ascii="Arial Narrow" w:hAnsi="Arial Narrow"/>
                        <w:noProof/>
                        <w:color w:val="FFFFFF"/>
                        <w:sz w:val="28"/>
                        <w:szCs w:val="22"/>
                        <w:vertAlign w:val="subscript"/>
                      </w:rPr>
                    </w:pPr>
                  </w:p>
                  <w:p w14:paraId="0342F37D" w14:textId="77777777" w:rsidR="0010710B" w:rsidRPr="00EF1272" w:rsidRDefault="0010710B"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A639F" w14:textId="77777777" w:rsidR="0010710B" w:rsidRDefault="0010710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10710B" w:rsidRPr="00F2686D" w14:paraId="1141F788" w14:textId="77777777" w:rsidTr="00AB003C">
      <w:trPr>
        <w:trHeight w:val="800"/>
      </w:trPr>
      <w:tc>
        <w:tcPr>
          <w:tcW w:w="5490" w:type="dxa"/>
        </w:tcPr>
        <w:p w14:paraId="2F14BA2C" w14:textId="77777777" w:rsidR="0010710B" w:rsidRDefault="0010710B"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10710B" w:rsidRPr="00F01ADE" w:rsidRDefault="0010710B"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02B0B5" w14:textId="77777777" w:rsidR="0010710B" w:rsidRPr="009208A9" w:rsidRDefault="0010710B"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2AC1E5D6" w14:textId="61DAF889" w:rsidR="0010710B" w:rsidRPr="00351607" w:rsidRDefault="0010710B">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10710B" w:rsidRPr="00F2686D" w14:paraId="65609766" w14:textId="77777777" w:rsidTr="00E74213">
      <w:trPr>
        <w:trHeight w:val="800"/>
      </w:trPr>
      <w:tc>
        <w:tcPr>
          <w:tcW w:w="4932" w:type="dxa"/>
        </w:tcPr>
        <w:p w14:paraId="4549FBFF" w14:textId="77777777" w:rsidR="0010710B" w:rsidRDefault="0010710B"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10710B" w:rsidRPr="00F01ADE" w:rsidRDefault="0010710B"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E117F2" w14:textId="77777777" w:rsidR="0010710B" w:rsidRPr="009208A9" w:rsidRDefault="0010710B"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59D00E4" w14:textId="77777777" w:rsidR="0010710B" w:rsidRPr="00351607" w:rsidRDefault="0010710B">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10710B" w:rsidRPr="00F2686D" w14:paraId="4D1C6C08" w14:textId="77777777" w:rsidTr="00AB003C">
      <w:trPr>
        <w:trHeight w:val="800"/>
      </w:trPr>
      <w:tc>
        <w:tcPr>
          <w:tcW w:w="5490" w:type="dxa"/>
        </w:tcPr>
        <w:p w14:paraId="284C4C9D" w14:textId="77777777" w:rsidR="0010710B" w:rsidRDefault="0010710B" w:rsidP="00A80138">
          <w:pPr>
            <w:pStyle w:val="ValbridgeHeader"/>
            <w:spacing w:line="240" w:lineRule="auto"/>
            <w:jc w:val="left"/>
          </w:pPr>
          <w:r w:rsidRPr="006C283F">
            <w:rPr>
              <w:noProof/>
            </w:rPr>
            <w:drawing>
              <wp:inline distT="0" distB="0" distL="0" distR="0" wp14:anchorId="011DEAA1" wp14:editId="73BEE565">
                <wp:extent cx="2231136" cy="4937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1223E354" w14:textId="77777777" w:rsidR="0010710B" w:rsidRPr="00F01ADE" w:rsidRDefault="0010710B"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D4BB27" w14:textId="77777777" w:rsidR="0010710B" w:rsidRPr="009208A9" w:rsidRDefault="0010710B"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66956D5" w14:textId="77777777" w:rsidR="0010710B" w:rsidRPr="00351607" w:rsidRDefault="0010710B">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10710B" w:rsidRPr="00F2686D" w14:paraId="6E976B50" w14:textId="77777777" w:rsidTr="00E74213">
      <w:trPr>
        <w:trHeight w:val="800"/>
      </w:trPr>
      <w:tc>
        <w:tcPr>
          <w:tcW w:w="4932" w:type="dxa"/>
        </w:tcPr>
        <w:p w14:paraId="09AE6FF1" w14:textId="77777777" w:rsidR="0010710B" w:rsidRDefault="0010710B" w:rsidP="00A80138">
          <w:pPr>
            <w:pStyle w:val="ValbridgeHeader"/>
            <w:spacing w:line="240" w:lineRule="auto"/>
            <w:jc w:val="left"/>
          </w:pPr>
          <w:r w:rsidRPr="006C283F">
            <w:rPr>
              <w:noProof/>
            </w:rPr>
            <w:drawing>
              <wp:inline distT="0" distB="0" distL="0" distR="0" wp14:anchorId="7D735BC2" wp14:editId="4D9427D3">
                <wp:extent cx="2231136" cy="49377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0409139F" w14:textId="77777777" w:rsidR="0010710B" w:rsidRPr="00F01ADE" w:rsidRDefault="0010710B"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6B426E89" w14:textId="77777777" w:rsidR="0010710B" w:rsidRPr="009208A9" w:rsidRDefault="0010710B"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1FCCB7B" w14:textId="77777777" w:rsidR="0010710B" w:rsidRPr="00351607" w:rsidRDefault="0010710B">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10710B" w:rsidRPr="00F2686D" w14:paraId="17540F88" w14:textId="77777777" w:rsidTr="00AB003C">
      <w:trPr>
        <w:trHeight w:val="800"/>
      </w:trPr>
      <w:tc>
        <w:tcPr>
          <w:tcW w:w="5412" w:type="dxa"/>
        </w:tcPr>
        <w:p w14:paraId="28A78529" w14:textId="77777777" w:rsidR="0010710B" w:rsidRDefault="0010710B"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10710B" w:rsidRPr="00F01ADE" w:rsidRDefault="0010710B"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1236E88" w14:textId="77777777" w:rsidR="0010710B" w:rsidRPr="009208A9" w:rsidRDefault="0010710B"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EE489C2" w14:textId="77777777" w:rsidR="0010710B" w:rsidRPr="00351607" w:rsidRDefault="0010710B">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10710B" w:rsidRPr="00F2686D" w14:paraId="20C7A245" w14:textId="77777777" w:rsidTr="00AB003C">
      <w:trPr>
        <w:trHeight w:val="800"/>
      </w:trPr>
      <w:tc>
        <w:tcPr>
          <w:tcW w:w="5412" w:type="dxa"/>
        </w:tcPr>
        <w:p w14:paraId="0765824E" w14:textId="77777777" w:rsidR="0010710B" w:rsidRDefault="0010710B"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10710B" w:rsidRPr="00F01ADE" w:rsidRDefault="0010710B"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FE8606A" w14:textId="260C58BD" w:rsidR="0010710B" w:rsidRPr="009208A9" w:rsidRDefault="0010710B" w:rsidP="00A80138">
          <w:pPr>
            <w:pStyle w:val="ValbridgeHeader"/>
            <w:spacing w:line="240" w:lineRule="auto"/>
            <w:rPr>
              <w:rFonts w:ascii="MS Reference Sans Serif" w:hAnsi="MS Reference Sans Serif" w:cs="Arial"/>
              <w:sz w:val="20"/>
            </w:rPr>
          </w:pPr>
          <w:r w:rsidRPr="00CF234A">
            <w:rPr>
              <w:rFonts w:asciiTheme="minorHAnsi" w:hAnsiTheme="minorHAnsi"/>
              <w:color w:val="auto"/>
              <w:sz w:val="20"/>
              <w:szCs w:val="20"/>
            </w:rPr>
            <w:t>CERTIFICATION</w:t>
          </w:r>
        </w:p>
      </w:tc>
    </w:tr>
  </w:tbl>
  <w:p w14:paraId="25A8E9CA" w14:textId="77777777" w:rsidR="0010710B" w:rsidRPr="00351607" w:rsidRDefault="0010710B">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6E8E"/>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20A"/>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2C9F"/>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868CE"/>
    <w:rsid w:val="00090032"/>
    <w:rsid w:val="000908D8"/>
    <w:rsid w:val="0009165E"/>
    <w:rsid w:val="00091BD2"/>
    <w:rsid w:val="000930D7"/>
    <w:rsid w:val="000936A4"/>
    <w:rsid w:val="00093C56"/>
    <w:rsid w:val="00094226"/>
    <w:rsid w:val="000947D1"/>
    <w:rsid w:val="0009499C"/>
    <w:rsid w:val="00094A45"/>
    <w:rsid w:val="00095C6A"/>
    <w:rsid w:val="0009663B"/>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2BD2"/>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4AA2"/>
    <w:rsid w:val="000D5A01"/>
    <w:rsid w:val="000D5B09"/>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0710B"/>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7BC"/>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1773"/>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2C6A"/>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392"/>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1F7CE7"/>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310C"/>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47FBA"/>
    <w:rsid w:val="002506B1"/>
    <w:rsid w:val="00250A62"/>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0C0F"/>
    <w:rsid w:val="00272AE8"/>
    <w:rsid w:val="002732A8"/>
    <w:rsid w:val="0027330A"/>
    <w:rsid w:val="00273388"/>
    <w:rsid w:val="00273656"/>
    <w:rsid w:val="00273806"/>
    <w:rsid w:val="00273A10"/>
    <w:rsid w:val="00273B31"/>
    <w:rsid w:val="00274123"/>
    <w:rsid w:val="00274ED5"/>
    <w:rsid w:val="0027541E"/>
    <w:rsid w:val="0027547B"/>
    <w:rsid w:val="00275767"/>
    <w:rsid w:val="00275BE8"/>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BEF"/>
    <w:rsid w:val="002A6C0A"/>
    <w:rsid w:val="002A7103"/>
    <w:rsid w:val="002A782F"/>
    <w:rsid w:val="002A7C7D"/>
    <w:rsid w:val="002B00BF"/>
    <w:rsid w:val="002B0746"/>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BD9"/>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A47"/>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2FA5"/>
    <w:rsid w:val="00343B47"/>
    <w:rsid w:val="00343EB1"/>
    <w:rsid w:val="00344D06"/>
    <w:rsid w:val="00345270"/>
    <w:rsid w:val="003454E8"/>
    <w:rsid w:val="00345B7C"/>
    <w:rsid w:val="00345CA5"/>
    <w:rsid w:val="00345D2B"/>
    <w:rsid w:val="00345E8E"/>
    <w:rsid w:val="0034769C"/>
    <w:rsid w:val="003511C6"/>
    <w:rsid w:val="00351607"/>
    <w:rsid w:val="0035229E"/>
    <w:rsid w:val="00352575"/>
    <w:rsid w:val="00352E93"/>
    <w:rsid w:val="00352F17"/>
    <w:rsid w:val="00353F2D"/>
    <w:rsid w:val="00355E63"/>
    <w:rsid w:val="00356E90"/>
    <w:rsid w:val="00361F6A"/>
    <w:rsid w:val="0036522B"/>
    <w:rsid w:val="003657F9"/>
    <w:rsid w:val="003661C3"/>
    <w:rsid w:val="00371D33"/>
    <w:rsid w:val="003726A3"/>
    <w:rsid w:val="00372B97"/>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0C"/>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0EC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0792"/>
    <w:rsid w:val="0044169C"/>
    <w:rsid w:val="00441834"/>
    <w:rsid w:val="00442945"/>
    <w:rsid w:val="00442A56"/>
    <w:rsid w:val="00442D84"/>
    <w:rsid w:val="00443377"/>
    <w:rsid w:val="00444617"/>
    <w:rsid w:val="00444916"/>
    <w:rsid w:val="0044558A"/>
    <w:rsid w:val="00445B34"/>
    <w:rsid w:val="00445DD9"/>
    <w:rsid w:val="00446682"/>
    <w:rsid w:val="00447E13"/>
    <w:rsid w:val="00447E73"/>
    <w:rsid w:val="004505D9"/>
    <w:rsid w:val="004522F5"/>
    <w:rsid w:val="00452AC5"/>
    <w:rsid w:val="00454341"/>
    <w:rsid w:val="004545AB"/>
    <w:rsid w:val="00454BDD"/>
    <w:rsid w:val="00454F20"/>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13E6"/>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B7A3D"/>
    <w:rsid w:val="004C02A5"/>
    <w:rsid w:val="004C1912"/>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A7D"/>
    <w:rsid w:val="00503F0A"/>
    <w:rsid w:val="00504392"/>
    <w:rsid w:val="00507238"/>
    <w:rsid w:val="005101AB"/>
    <w:rsid w:val="005105E2"/>
    <w:rsid w:val="00510B40"/>
    <w:rsid w:val="0051277D"/>
    <w:rsid w:val="00512BA9"/>
    <w:rsid w:val="00513426"/>
    <w:rsid w:val="005137AE"/>
    <w:rsid w:val="00513E24"/>
    <w:rsid w:val="00515F89"/>
    <w:rsid w:val="00516122"/>
    <w:rsid w:val="0051640A"/>
    <w:rsid w:val="0051695B"/>
    <w:rsid w:val="00516F2A"/>
    <w:rsid w:val="0052055C"/>
    <w:rsid w:val="00520F7F"/>
    <w:rsid w:val="005218FC"/>
    <w:rsid w:val="00521D2F"/>
    <w:rsid w:val="00522920"/>
    <w:rsid w:val="00523506"/>
    <w:rsid w:val="00523595"/>
    <w:rsid w:val="005241E9"/>
    <w:rsid w:val="0052421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D79"/>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48DD"/>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484"/>
    <w:rsid w:val="006618DA"/>
    <w:rsid w:val="00664724"/>
    <w:rsid w:val="00665FDF"/>
    <w:rsid w:val="006665B3"/>
    <w:rsid w:val="00666E4A"/>
    <w:rsid w:val="0067104E"/>
    <w:rsid w:val="006711E1"/>
    <w:rsid w:val="00671868"/>
    <w:rsid w:val="00672B7F"/>
    <w:rsid w:val="0067348C"/>
    <w:rsid w:val="00673DDD"/>
    <w:rsid w:val="00675669"/>
    <w:rsid w:val="00675F13"/>
    <w:rsid w:val="00676709"/>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2D5B"/>
    <w:rsid w:val="006C2D7F"/>
    <w:rsid w:val="006C33F2"/>
    <w:rsid w:val="006C3C6C"/>
    <w:rsid w:val="006C503B"/>
    <w:rsid w:val="006C50A0"/>
    <w:rsid w:val="006C56D0"/>
    <w:rsid w:val="006C5720"/>
    <w:rsid w:val="006C57B4"/>
    <w:rsid w:val="006C659C"/>
    <w:rsid w:val="006C6AC6"/>
    <w:rsid w:val="006C769E"/>
    <w:rsid w:val="006C7AD9"/>
    <w:rsid w:val="006C7E50"/>
    <w:rsid w:val="006D0320"/>
    <w:rsid w:val="006D0E05"/>
    <w:rsid w:val="006D0F36"/>
    <w:rsid w:val="006D1060"/>
    <w:rsid w:val="006D10AE"/>
    <w:rsid w:val="006D1D7D"/>
    <w:rsid w:val="006D2B3D"/>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6F65"/>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373"/>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9B6"/>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C7CF7"/>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AFD"/>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7F"/>
    <w:rsid w:val="008864A5"/>
    <w:rsid w:val="00886FD9"/>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671"/>
    <w:rsid w:val="009077D0"/>
    <w:rsid w:val="00907899"/>
    <w:rsid w:val="009078BC"/>
    <w:rsid w:val="009079D5"/>
    <w:rsid w:val="00910F2D"/>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11D"/>
    <w:rsid w:val="00953376"/>
    <w:rsid w:val="00953CB0"/>
    <w:rsid w:val="0095447E"/>
    <w:rsid w:val="00954CA6"/>
    <w:rsid w:val="00954F96"/>
    <w:rsid w:val="00960C94"/>
    <w:rsid w:val="0096107F"/>
    <w:rsid w:val="00961222"/>
    <w:rsid w:val="00961314"/>
    <w:rsid w:val="00961C6D"/>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76B"/>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5A"/>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A77D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6D"/>
    <w:rsid w:val="009F39F2"/>
    <w:rsid w:val="009F4C6C"/>
    <w:rsid w:val="009F4E51"/>
    <w:rsid w:val="009F5FF7"/>
    <w:rsid w:val="009F63F6"/>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479"/>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2FBD"/>
    <w:rsid w:val="00A5360C"/>
    <w:rsid w:val="00A539E2"/>
    <w:rsid w:val="00A541C6"/>
    <w:rsid w:val="00A547D6"/>
    <w:rsid w:val="00A55BB3"/>
    <w:rsid w:val="00A55D19"/>
    <w:rsid w:val="00A55FF2"/>
    <w:rsid w:val="00A5692E"/>
    <w:rsid w:val="00A5714E"/>
    <w:rsid w:val="00A57431"/>
    <w:rsid w:val="00A60BE8"/>
    <w:rsid w:val="00A6179D"/>
    <w:rsid w:val="00A633F4"/>
    <w:rsid w:val="00A6343F"/>
    <w:rsid w:val="00A634FF"/>
    <w:rsid w:val="00A64942"/>
    <w:rsid w:val="00A65810"/>
    <w:rsid w:val="00A65937"/>
    <w:rsid w:val="00A65E35"/>
    <w:rsid w:val="00A66123"/>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3F2"/>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69A6"/>
    <w:rsid w:val="00AB7DCD"/>
    <w:rsid w:val="00AB7FC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D7E46"/>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855"/>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4F9"/>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38A4"/>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2CD0"/>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D21"/>
    <w:rsid w:val="00C10F9D"/>
    <w:rsid w:val="00C11716"/>
    <w:rsid w:val="00C12100"/>
    <w:rsid w:val="00C124CA"/>
    <w:rsid w:val="00C12EF7"/>
    <w:rsid w:val="00C1348A"/>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1E8E"/>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E79FA"/>
    <w:rsid w:val="00CF08D2"/>
    <w:rsid w:val="00CF11F5"/>
    <w:rsid w:val="00CF1252"/>
    <w:rsid w:val="00CF234A"/>
    <w:rsid w:val="00CF3B2B"/>
    <w:rsid w:val="00CF3DB4"/>
    <w:rsid w:val="00CF41DE"/>
    <w:rsid w:val="00CF43FA"/>
    <w:rsid w:val="00CF453A"/>
    <w:rsid w:val="00CF561A"/>
    <w:rsid w:val="00CF5CA6"/>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8E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510"/>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62C"/>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5A5"/>
    <w:rsid w:val="00DA57DA"/>
    <w:rsid w:val="00DA6081"/>
    <w:rsid w:val="00DA69E7"/>
    <w:rsid w:val="00DA6B8F"/>
    <w:rsid w:val="00DA6B9B"/>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09A7"/>
    <w:rsid w:val="00DC1C93"/>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BF5"/>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4FB"/>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2CD9"/>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346"/>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53E"/>
    <w:rsid w:val="00EE6CA3"/>
    <w:rsid w:val="00EE79A3"/>
    <w:rsid w:val="00EF0FD9"/>
    <w:rsid w:val="00EF1123"/>
    <w:rsid w:val="00EF1507"/>
    <w:rsid w:val="00EF1553"/>
    <w:rsid w:val="00EF1A76"/>
    <w:rsid w:val="00EF2FB9"/>
    <w:rsid w:val="00EF3FBA"/>
    <w:rsid w:val="00EF42B2"/>
    <w:rsid w:val="00EF4448"/>
    <w:rsid w:val="00EF44D4"/>
    <w:rsid w:val="00EF45CE"/>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47E"/>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45E"/>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EB2346"/>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u w:val="single"/>
    </w:rPr>
  </w:style>
  <w:style w:type="character" w:customStyle="1" w:styleId="ChartTitleChar">
    <w:name w:val="Chart Title Char"/>
    <w:link w:val="ChartTitle"/>
    <w:rsid w:val="00EB2346"/>
    <w:rPr>
      <w:rFonts w:asciiTheme="minorHAnsi" w:hAnsiTheme="minorHAnsi" w:cs="Arial"/>
      <w:iCs/>
      <w:noProof/>
      <w:color w:val="1E4959"/>
      <w:kern w:val="20"/>
      <w:sz w:val="22"/>
      <w:szCs w:val="22"/>
      <w:u w:val="single"/>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6.png"/><Relationship Id="rId42" Type="http://schemas.openxmlformats.org/officeDocument/2006/relationships/header" Target="header10.xml"/><Relationship Id="rId47" Type="http://schemas.openxmlformats.org/officeDocument/2006/relationships/image" Target="media/image18.jpeg"/><Relationship Id="rId63" Type="http://schemas.openxmlformats.org/officeDocument/2006/relationships/image" Target="media/image31.jpeg"/><Relationship Id="rId68" Type="http://schemas.openxmlformats.org/officeDocument/2006/relationships/header" Target="header17.xml"/><Relationship Id="rId84" Type="http://schemas.openxmlformats.org/officeDocument/2006/relationships/image" Target="media/image39.jpeg"/><Relationship Id="rId89" Type="http://schemas.openxmlformats.org/officeDocument/2006/relationships/image" Target="media/image42.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2.emf"/><Relationship Id="rId37" Type="http://schemas.openxmlformats.org/officeDocument/2006/relationships/image" Target="media/image15.emf"/><Relationship Id="rId53" Type="http://schemas.openxmlformats.org/officeDocument/2006/relationships/image" Target="media/image22.jpeg"/><Relationship Id="rId58" Type="http://schemas.openxmlformats.org/officeDocument/2006/relationships/image" Target="media/image26.jpg"/><Relationship Id="rId74" Type="http://schemas.openxmlformats.org/officeDocument/2006/relationships/footer" Target="footer15.xml"/><Relationship Id="rId79" Type="http://schemas.openxmlformats.org/officeDocument/2006/relationships/image" Target="media/image36.jpeg"/><Relationship Id="rId5" Type="http://schemas.openxmlformats.org/officeDocument/2006/relationships/numbering" Target="numbering.xml"/><Relationship Id="rId90" Type="http://schemas.openxmlformats.org/officeDocument/2006/relationships/image" Target="media/image43.png"/><Relationship Id="rId22" Type="http://schemas.openxmlformats.org/officeDocument/2006/relationships/header" Target="header4.xml"/><Relationship Id="rId27" Type="http://schemas.openxmlformats.org/officeDocument/2006/relationships/footer" Target="footer5.xml"/><Relationship Id="rId43" Type="http://schemas.openxmlformats.org/officeDocument/2006/relationships/header" Target="header11.xml"/><Relationship Id="rId48" Type="http://schemas.openxmlformats.org/officeDocument/2006/relationships/image" Target="media/image19.jpeg"/><Relationship Id="rId64" Type="http://schemas.openxmlformats.org/officeDocument/2006/relationships/header" Target="header15.xml"/><Relationship Id="rId69" Type="http://schemas.openxmlformats.org/officeDocument/2006/relationships/footer" Target="footer13.xml"/><Relationship Id="rId8" Type="http://schemas.openxmlformats.org/officeDocument/2006/relationships/webSettings" Target="webSettings.xml"/><Relationship Id="rId51" Type="http://schemas.openxmlformats.org/officeDocument/2006/relationships/header" Target="header13.xml"/><Relationship Id="rId72" Type="http://schemas.openxmlformats.org/officeDocument/2006/relationships/footer" Target="footer14.xml"/><Relationship Id="rId80" Type="http://schemas.openxmlformats.org/officeDocument/2006/relationships/image" Target="media/image37.jpeg"/><Relationship Id="rId85" Type="http://schemas.openxmlformats.org/officeDocument/2006/relationships/header" Target="header24.xml"/><Relationship Id="rId93"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image" Target="media/image9.emf"/><Relationship Id="rId33" Type="http://schemas.openxmlformats.org/officeDocument/2006/relationships/image" Target="media/image13.jpeg"/><Relationship Id="rId38" Type="http://schemas.openxmlformats.org/officeDocument/2006/relationships/header" Target="header8.xml"/><Relationship Id="rId46" Type="http://schemas.openxmlformats.org/officeDocument/2006/relationships/image" Target="media/image17.jpeg"/><Relationship Id="rId59" Type="http://schemas.openxmlformats.org/officeDocument/2006/relationships/image" Target="media/image27.jpg"/><Relationship Id="rId67" Type="http://schemas.openxmlformats.org/officeDocument/2006/relationships/footer" Target="footer12.xml"/><Relationship Id="rId20" Type="http://schemas.openxmlformats.org/officeDocument/2006/relationships/image" Target="media/image5.png"/><Relationship Id="rId41" Type="http://schemas.openxmlformats.org/officeDocument/2006/relationships/footer" Target="footer9.xml"/><Relationship Id="rId54" Type="http://schemas.openxmlformats.org/officeDocument/2006/relationships/image" Target="media/image23.jpeg"/><Relationship Id="rId62" Type="http://schemas.openxmlformats.org/officeDocument/2006/relationships/image" Target="media/image30.jpeg"/><Relationship Id="rId70" Type="http://schemas.openxmlformats.org/officeDocument/2006/relationships/image" Target="media/image32.png"/><Relationship Id="rId75" Type="http://schemas.openxmlformats.org/officeDocument/2006/relationships/image" Target="media/image34.jpeg"/><Relationship Id="rId83" Type="http://schemas.openxmlformats.org/officeDocument/2006/relationships/image" Target="media/image38.jpeg"/><Relationship Id="rId88" Type="http://schemas.openxmlformats.org/officeDocument/2006/relationships/header" Target="header25.xml"/><Relationship Id="rId91" Type="http://schemas.openxmlformats.org/officeDocument/2006/relationships/header" Target="header2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header" Target="header5.xml"/><Relationship Id="rId36" Type="http://schemas.openxmlformats.org/officeDocument/2006/relationships/image" Target="media/image14.emf"/><Relationship Id="rId49" Type="http://schemas.openxmlformats.org/officeDocument/2006/relationships/image" Target="media/image20.jpeg"/><Relationship Id="rId57" Type="http://schemas.openxmlformats.org/officeDocument/2006/relationships/image" Target="media/image25.jpeg"/><Relationship Id="rId10" Type="http://schemas.openxmlformats.org/officeDocument/2006/relationships/endnotes" Target="endnotes.xml"/><Relationship Id="rId31" Type="http://schemas.openxmlformats.org/officeDocument/2006/relationships/image" Target="media/image11.emf"/><Relationship Id="rId44" Type="http://schemas.openxmlformats.org/officeDocument/2006/relationships/header" Target="header12.xml"/><Relationship Id="rId52" Type="http://schemas.openxmlformats.org/officeDocument/2006/relationships/footer" Target="footer10.xml"/><Relationship Id="rId60" Type="http://schemas.openxmlformats.org/officeDocument/2006/relationships/image" Target="media/image28.jpeg"/><Relationship Id="rId65" Type="http://schemas.openxmlformats.org/officeDocument/2006/relationships/footer" Target="footer11.xml"/><Relationship Id="rId73" Type="http://schemas.openxmlformats.org/officeDocument/2006/relationships/header" Target="header19.xml"/><Relationship Id="rId78" Type="http://schemas.openxmlformats.org/officeDocument/2006/relationships/header" Target="header21.xml"/><Relationship Id="rId81" Type="http://schemas.openxmlformats.org/officeDocument/2006/relationships/header" Target="header22.xml"/><Relationship Id="rId86" Type="http://schemas.openxmlformats.org/officeDocument/2006/relationships/image" Target="media/image40.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emf"/><Relationship Id="rId39" Type="http://schemas.openxmlformats.org/officeDocument/2006/relationships/footer" Target="footer8.xml"/><Relationship Id="rId34" Type="http://schemas.openxmlformats.org/officeDocument/2006/relationships/footer" Target="footer7.xml"/><Relationship Id="rId50" Type="http://schemas.openxmlformats.org/officeDocument/2006/relationships/image" Target="media/image21.jpeg"/><Relationship Id="rId55" Type="http://schemas.openxmlformats.org/officeDocument/2006/relationships/header" Target="header14.xml"/><Relationship Id="rId76" Type="http://schemas.openxmlformats.org/officeDocument/2006/relationships/image" Target="media/image35.jpeg"/><Relationship Id="rId7" Type="http://schemas.openxmlformats.org/officeDocument/2006/relationships/settings" Target="settings.xml"/><Relationship Id="rId71" Type="http://schemas.openxmlformats.org/officeDocument/2006/relationships/header" Target="header18.xm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image" Target="media/image8.emf"/><Relationship Id="rId40" Type="http://schemas.openxmlformats.org/officeDocument/2006/relationships/header" Target="header9.xml"/><Relationship Id="rId45" Type="http://schemas.openxmlformats.org/officeDocument/2006/relationships/image" Target="media/image16.jpeg"/><Relationship Id="rId66" Type="http://schemas.openxmlformats.org/officeDocument/2006/relationships/header" Target="header16.xml"/><Relationship Id="rId87" Type="http://schemas.openxmlformats.org/officeDocument/2006/relationships/image" Target="media/image41.png"/><Relationship Id="rId61" Type="http://schemas.openxmlformats.org/officeDocument/2006/relationships/image" Target="media/image29.jpeg"/><Relationship Id="rId82" Type="http://schemas.openxmlformats.org/officeDocument/2006/relationships/header" Target="header23.xml"/><Relationship Id="rId19" Type="http://schemas.openxmlformats.org/officeDocument/2006/relationships/image" Target="media/image4.jpeg"/><Relationship Id="rId14" Type="http://schemas.openxmlformats.org/officeDocument/2006/relationships/footer" Target="footer2.xml"/><Relationship Id="rId30" Type="http://schemas.openxmlformats.org/officeDocument/2006/relationships/footer" Target="footer6.xml"/><Relationship Id="rId35" Type="http://schemas.openxmlformats.org/officeDocument/2006/relationships/header" Target="header7.xml"/><Relationship Id="rId56" Type="http://schemas.openxmlformats.org/officeDocument/2006/relationships/image" Target="media/image24.jpeg"/><Relationship Id="rId77" Type="http://schemas.openxmlformats.org/officeDocument/2006/relationships/header" Target="header20.xml"/></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s>
</file>

<file path=word/_rels/header18.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1" Type="http://schemas.openxmlformats.org/officeDocument/2006/relationships/image" Target="media/image7.png"/></Relationships>
</file>

<file path=word/_rels/header24.xml.rels><?xml version="1.0" encoding="UTF-8" standalone="yes"?>
<Relationships xmlns="http://schemas.openxmlformats.org/package/2006/relationships"><Relationship Id="rId1" Type="http://schemas.openxmlformats.org/officeDocument/2006/relationships/image" Target="media/image7.png"/></Relationships>
</file>

<file path=word/_rels/header25.xml.rels><?xml version="1.0" encoding="UTF-8" standalone="yes"?>
<Relationships xmlns="http://schemas.openxmlformats.org/package/2006/relationships"><Relationship Id="rId1" Type="http://schemas.openxmlformats.org/officeDocument/2006/relationships/image" Target="media/image33.png"/></Relationships>
</file>

<file path=word/_rels/header26.xml.rels><?xml version="1.0" encoding="UTF-8" standalone="yes"?>
<Relationships xmlns="http://schemas.openxmlformats.org/package/2006/relationships"><Relationship Id="rId1" Type="http://schemas.openxmlformats.org/officeDocument/2006/relationships/image" Target="media/image33.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9A5876" w:rsidRDefault="0009390E">
          <w:r w:rsidRPr="00D77FC9">
            <w:rPr>
              <w:rStyle w:val="PlaceholderText"/>
            </w:rPr>
            <w:t>Choose an item.</w:t>
          </w:r>
        </w:p>
      </w:docPartBody>
    </w:docPart>
    <w:docPart>
      <w:docPartPr>
        <w:name w:val="CBBB1400C473473AB6314FB6D260327E"/>
        <w:category>
          <w:name w:val="General"/>
          <w:gallery w:val="placeholder"/>
        </w:category>
        <w:types>
          <w:type w:val="bbPlcHdr"/>
        </w:types>
        <w:behaviors>
          <w:behavior w:val="content"/>
        </w:behaviors>
        <w:guid w:val="{65F9BB5E-D8BB-4D76-9A0D-65EC3A2B04DE}"/>
      </w:docPartPr>
      <w:docPartBody>
        <w:p w:rsidR="009A5876" w:rsidRDefault="0009390E" w:rsidP="0009390E">
          <w:pPr>
            <w:pStyle w:val="CBBB1400C473473AB6314FB6D260327E"/>
          </w:pPr>
          <w:r w:rsidRPr="00D77FC9">
            <w:rPr>
              <w:rStyle w:val="PlaceholderText"/>
            </w:rPr>
            <w:t>Choose an item.</w:t>
          </w:r>
        </w:p>
      </w:docPartBody>
    </w:docPart>
    <w:docPart>
      <w:docPartPr>
        <w:name w:val="E07772E0BBE642F5A930B91BCD79FD50"/>
        <w:category>
          <w:name w:val="General"/>
          <w:gallery w:val="placeholder"/>
        </w:category>
        <w:types>
          <w:type w:val="bbPlcHdr"/>
        </w:types>
        <w:behaviors>
          <w:behavior w:val="content"/>
        </w:behaviors>
        <w:guid w:val="{63B31A68-BEBB-4F87-8D5D-8FD6C3D7E01E}"/>
      </w:docPartPr>
      <w:docPartBody>
        <w:p w:rsidR="009A5876" w:rsidRDefault="0009390E" w:rsidP="0009390E">
          <w:pPr>
            <w:pStyle w:val="E07772E0BBE642F5A930B91BCD79FD50"/>
          </w:pPr>
          <w:r w:rsidRPr="00D77FC9">
            <w:rPr>
              <w:rStyle w:val="PlaceholderText"/>
            </w:rPr>
            <w:t>Choose an item.</w:t>
          </w:r>
        </w:p>
      </w:docPartBody>
    </w:docPart>
    <w:docPart>
      <w:docPartPr>
        <w:name w:val="7BC90E1177614D808E72B1AD2AD6380A"/>
        <w:category>
          <w:name w:val="General"/>
          <w:gallery w:val="placeholder"/>
        </w:category>
        <w:types>
          <w:type w:val="bbPlcHdr"/>
        </w:types>
        <w:behaviors>
          <w:behavior w:val="content"/>
        </w:behaviors>
        <w:guid w:val="{3BF2B1BE-C82D-4639-8C4F-128E66332EB6}"/>
      </w:docPartPr>
      <w:docPartBody>
        <w:p w:rsidR="009A5876" w:rsidRDefault="0009390E" w:rsidP="0009390E">
          <w:pPr>
            <w:pStyle w:val="7BC90E1177614D808E72B1AD2AD6380A"/>
          </w:pPr>
          <w:r w:rsidRPr="00D77FC9">
            <w:rPr>
              <w:rStyle w:val="PlaceholderText"/>
            </w:rPr>
            <w:t>Choose an item.</w:t>
          </w:r>
        </w:p>
      </w:docPartBody>
    </w:docPart>
    <w:docPart>
      <w:docPartPr>
        <w:name w:val="D0C3839CE48C412C8225402056979343"/>
        <w:category>
          <w:name w:val="General"/>
          <w:gallery w:val="placeholder"/>
        </w:category>
        <w:types>
          <w:type w:val="bbPlcHdr"/>
        </w:types>
        <w:behaviors>
          <w:behavior w:val="content"/>
        </w:behaviors>
        <w:guid w:val="{B838643F-CDCC-4297-A94A-6BE7EDDDA901}"/>
      </w:docPartPr>
      <w:docPartBody>
        <w:p w:rsidR="009A5876" w:rsidRDefault="0009390E" w:rsidP="0009390E">
          <w:pPr>
            <w:pStyle w:val="D0C3839CE48C412C8225402056979343"/>
          </w:pPr>
          <w:r w:rsidRPr="00D77FC9">
            <w:rPr>
              <w:rStyle w:val="PlaceholderText"/>
            </w:rPr>
            <w:t>Choose an item.</w:t>
          </w:r>
        </w:p>
      </w:docPartBody>
    </w:docPart>
    <w:docPart>
      <w:docPartPr>
        <w:name w:val="495555A0995C46538CE6CC2FF1254254"/>
        <w:category>
          <w:name w:val="General"/>
          <w:gallery w:val="placeholder"/>
        </w:category>
        <w:types>
          <w:type w:val="bbPlcHdr"/>
        </w:types>
        <w:behaviors>
          <w:behavior w:val="content"/>
        </w:behaviors>
        <w:guid w:val="{4A157E3A-362F-4150-97F9-6448C89D56BC}"/>
      </w:docPartPr>
      <w:docPartBody>
        <w:p w:rsidR="009A5876" w:rsidRDefault="0009390E" w:rsidP="0009390E">
          <w:pPr>
            <w:pStyle w:val="495555A0995C46538CE6CC2FF1254254"/>
          </w:pPr>
          <w:r w:rsidRPr="00D77FC9">
            <w:rPr>
              <w:rStyle w:val="PlaceholderText"/>
            </w:rPr>
            <w:t>Choose an item.</w:t>
          </w:r>
        </w:p>
      </w:docPartBody>
    </w:docPart>
    <w:docPart>
      <w:docPartPr>
        <w:name w:val="9C893E78A4EB4EAB91B8911C57120B8A"/>
        <w:category>
          <w:name w:val="General"/>
          <w:gallery w:val="placeholder"/>
        </w:category>
        <w:types>
          <w:type w:val="bbPlcHdr"/>
        </w:types>
        <w:behaviors>
          <w:behavior w:val="content"/>
        </w:behaviors>
        <w:guid w:val="{649D0BA4-C8EF-4368-B879-87B84D74019D}"/>
      </w:docPartPr>
      <w:docPartBody>
        <w:p w:rsidR="009A5876" w:rsidRDefault="0009390E" w:rsidP="0009390E">
          <w:pPr>
            <w:pStyle w:val="9C893E78A4EB4EAB91B8911C57120B8A"/>
          </w:pPr>
          <w:r w:rsidRPr="00D77FC9">
            <w:rPr>
              <w:rStyle w:val="PlaceholderText"/>
            </w:rPr>
            <w:t>Choose an item.</w:t>
          </w:r>
        </w:p>
      </w:docPartBody>
    </w:docPart>
    <w:docPart>
      <w:docPartPr>
        <w:name w:val="CECCE5CE414B423AAE2B2FAEE4EB3234"/>
        <w:category>
          <w:name w:val="General"/>
          <w:gallery w:val="placeholder"/>
        </w:category>
        <w:types>
          <w:type w:val="bbPlcHdr"/>
        </w:types>
        <w:behaviors>
          <w:behavior w:val="content"/>
        </w:behaviors>
        <w:guid w:val="{12CAADD9-3272-453B-AF70-43C1507F4604}"/>
      </w:docPartPr>
      <w:docPartBody>
        <w:p w:rsidR="009A5876" w:rsidRDefault="0009390E" w:rsidP="0009390E">
          <w:pPr>
            <w:pStyle w:val="CECCE5CE414B423AAE2B2FAEE4EB3234"/>
          </w:pPr>
          <w:r w:rsidRPr="00D77FC9">
            <w:rPr>
              <w:rStyle w:val="PlaceholderText"/>
            </w:rPr>
            <w:t>Choose an item.</w:t>
          </w:r>
        </w:p>
      </w:docPartBody>
    </w:docPart>
    <w:docPart>
      <w:docPartPr>
        <w:name w:val="48CEE0F3692A458795F4B7FD2FFC9A98"/>
        <w:category>
          <w:name w:val="General"/>
          <w:gallery w:val="placeholder"/>
        </w:category>
        <w:types>
          <w:type w:val="bbPlcHdr"/>
        </w:types>
        <w:behaviors>
          <w:behavior w:val="content"/>
        </w:behaviors>
        <w:guid w:val="{962CD453-81AA-41FE-832D-9335C1BFB84A}"/>
      </w:docPartPr>
      <w:docPartBody>
        <w:p w:rsidR="00E704E3" w:rsidRDefault="009A5876" w:rsidP="009A5876">
          <w:pPr>
            <w:pStyle w:val="48CEE0F3692A458795F4B7FD2FFC9A98"/>
          </w:pPr>
          <w:r w:rsidRPr="00D77FC9">
            <w:rPr>
              <w:rStyle w:val="PlaceholderText"/>
            </w:rPr>
            <w:t>Choose an item.</w:t>
          </w:r>
        </w:p>
      </w:docPartBody>
    </w:docPart>
    <w:docPart>
      <w:docPartPr>
        <w:name w:val="63596508ED004AEE9A0B7EE440EF23A4"/>
        <w:category>
          <w:name w:val="General"/>
          <w:gallery w:val="placeholder"/>
        </w:category>
        <w:types>
          <w:type w:val="bbPlcHdr"/>
        </w:types>
        <w:behaviors>
          <w:behavior w:val="content"/>
        </w:behaviors>
        <w:guid w:val="{8E620004-B8FA-43CB-B0A2-26A50987C38C}"/>
      </w:docPartPr>
      <w:docPartBody>
        <w:p w:rsidR="00E704E3" w:rsidRDefault="009A5876" w:rsidP="009A5876">
          <w:pPr>
            <w:pStyle w:val="63596508ED004AEE9A0B7EE440EF23A4"/>
          </w:pPr>
          <w:r w:rsidRPr="008212E1">
            <w:rPr>
              <w:rStyle w:val="PlaceholderText"/>
            </w:rPr>
            <w:t>Choose an item.</w:t>
          </w:r>
        </w:p>
      </w:docPartBody>
    </w:docPart>
    <w:docPart>
      <w:docPartPr>
        <w:name w:val="166520A303EB48B0AD57353D55F752AF"/>
        <w:category>
          <w:name w:val="General"/>
          <w:gallery w:val="placeholder"/>
        </w:category>
        <w:types>
          <w:type w:val="bbPlcHdr"/>
        </w:types>
        <w:behaviors>
          <w:behavior w:val="content"/>
        </w:behaviors>
        <w:guid w:val="{11FEA74D-128C-45B7-8653-2069081B8C9C}"/>
      </w:docPartPr>
      <w:docPartBody>
        <w:p w:rsidR="00E704E3" w:rsidRDefault="009A5876" w:rsidP="009A5876">
          <w:pPr>
            <w:pStyle w:val="166520A303EB48B0AD57353D55F752AF"/>
          </w:pPr>
          <w:r w:rsidRPr="008212E1">
            <w:rPr>
              <w:rStyle w:val="PlaceholderText"/>
            </w:rPr>
            <w:t>Choose an item.</w:t>
          </w:r>
        </w:p>
      </w:docPartBody>
    </w:docPart>
    <w:docPart>
      <w:docPartPr>
        <w:name w:val="3123233C70F14ADA8D87E76AD4669F84"/>
        <w:category>
          <w:name w:val="General"/>
          <w:gallery w:val="placeholder"/>
        </w:category>
        <w:types>
          <w:type w:val="bbPlcHdr"/>
        </w:types>
        <w:behaviors>
          <w:behavior w:val="content"/>
        </w:behaviors>
        <w:guid w:val="{0233FB76-B590-430E-B235-9FE7FAEB84B4}"/>
      </w:docPartPr>
      <w:docPartBody>
        <w:p w:rsidR="00E704E3" w:rsidRDefault="009A5876" w:rsidP="009A5876">
          <w:pPr>
            <w:pStyle w:val="3123233C70F14ADA8D87E76AD4669F84"/>
          </w:pPr>
          <w:r w:rsidRPr="00D77FC9">
            <w:rPr>
              <w:rStyle w:val="PlaceholderText"/>
            </w:rPr>
            <w:t>Choose an item.</w:t>
          </w:r>
        </w:p>
      </w:docPartBody>
    </w:docPart>
    <w:docPart>
      <w:docPartPr>
        <w:name w:val="D527AC95083540D6912C7EE0C714B473"/>
        <w:category>
          <w:name w:val="General"/>
          <w:gallery w:val="placeholder"/>
        </w:category>
        <w:types>
          <w:type w:val="bbPlcHdr"/>
        </w:types>
        <w:behaviors>
          <w:behavior w:val="content"/>
        </w:behaviors>
        <w:guid w:val="{1C5F4243-17CC-46BB-8C30-D3EBE4668F03}"/>
      </w:docPartPr>
      <w:docPartBody>
        <w:p w:rsidR="00E704E3" w:rsidRDefault="009A5876" w:rsidP="009A5876">
          <w:pPr>
            <w:pStyle w:val="D527AC95083540D6912C7EE0C714B473"/>
          </w:pPr>
          <w:r w:rsidRPr="00D77FC9">
            <w:rPr>
              <w:rStyle w:val="PlaceholderText"/>
            </w:rPr>
            <w:t>Choose an item.</w:t>
          </w:r>
        </w:p>
      </w:docPartBody>
    </w:docPart>
    <w:docPart>
      <w:docPartPr>
        <w:name w:val="C6CF3A450B524E369280122411B6D613"/>
        <w:category>
          <w:name w:val="General"/>
          <w:gallery w:val="placeholder"/>
        </w:category>
        <w:types>
          <w:type w:val="bbPlcHdr"/>
        </w:types>
        <w:behaviors>
          <w:behavior w:val="content"/>
        </w:behaviors>
        <w:guid w:val="{5DC1F872-096C-4FFE-B05B-8A70D66C1BCC}"/>
      </w:docPartPr>
      <w:docPartBody>
        <w:p w:rsidR="00D87032" w:rsidRDefault="006B3CC1" w:rsidP="006B3CC1">
          <w:pPr>
            <w:pStyle w:val="C6CF3A450B524E369280122411B6D613"/>
          </w:pPr>
          <w:r>
            <w:rPr>
              <w:rFonts w:eastAsia="Calibri" w:cs="Arial"/>
              <w:bCs/>
              <w:iCs/>
              <w:color w:val="000000"/>
              <w:sz w:val="20"/>
            </w:rPr>
            <w:t xml:space="preserve">     </w:t>
          </w:r>
        </w:p>
      </w:docPartBody>
    </w:docPart>
    <w:docPart>
      <w:docPartPr>
        <w:name w:val="E06486508CA84B8E9BB20B8D9AFA596E"/>
        <w:category>
          <w:name w:val="General"/>
          <w:gallery w:val="placeholder"/>
        </w:category>
        <w:types>
          <w:type w:val="bbPlcHdr"/>
        </w:types>
        <w:behaviors>
          <w:behavior w:val="content"/>
        </w:behaviors>
        <w:guid w:val="{FF285573-F60F-424B-9AF3-E87F8614878D}"/>
      </w:docPartPr>
      <w:docPartBody>
        <w:p w:rsidR="00D87032" w:rsidRDefault="006B3CC1" w:rsidP="006B3CC1">
          <w:pPr>
            <w:pStyle w:val="E06486508CA84B8E9BB20B8D9AFA596E"/>
          </w:pPr>
          <w:r>
            <w:rPr>
              <w:rFonts w:eastAsia="Calibri" w:cs="Arial"/>
              <w:bCs/>
              <w:iCs/>
              <w:color w:val="000000"/>
              <w:sz w:val="20"/>
            </w:rPr>
            <w:t xml:space="preserve">     </w:t>
          </w:r>
        </w:p>
      </w:docPartBody>
    </w:docPart>
    <w:docPart>
      <w:docPartPr>
        <w:name w:val="DE895A74E58947AFB5FBF6B4A4F6E021"/>
        <w:category>
          <w:name w:val="General"/>
          <w:gallery w:val="placeholder"/>
        </w:category>
        <w:types>
          <w:type w:val="bbPlcHdr"/>
        </w:types>
        <w:behaviors>
          <w:behavior w:val="content"/>
        </w:behaviors>
        <w:guid w:val="{FB4E3C68-570C-4D3E-83D4-03998E18EA49}"/>
      </w:docPartPr>
      <w:docPartBody>
        <w:p w:rsidR="00FF173D" w:rsidRDefault="001F7B0F" w:rsidP="001F7B0F">
          <w:pPr>
            <w:pStyle w:val="DE895A74E58947AFB5FBF6B4A4F6E021"/>
          </w:pPr>
          <w:r w:rsidRPr="00D77FC9">
            <w:rPr>
              <w:rStyle w:val="PlaceholderText"/>
            </w:rPr>
            <w:t>Choose an item.</w:t>
          </w:r>
        </w:p>
      </w:docPartBody>
    </w:docPart>
    <w:docPart>
      <w:docPartPr>
        <w:name w:val="A63A5A7E6ACD47DD8725E1625B56C2ED"/>
        <w:category>
          <w:name w:val="General"/>
          <w:gallery w:val="placeholder"/>
        </w:category>
        <w:types>
          <w:type w:val="bbPlcHdr"/>
        </w:types>
        <w:behaviors>
          <w:behavior w:val="content"/>
        </w:behaviors>
        <w:guid w:val="{26FA5375-4D8C-4B72-82DC-7E5EF5B0805F}"/>
      </w:docPartPr>
      <w:docPartBody>
        <w:p w:rsidR="00310100" w:rsidRDefault="00FF173D" w:rsidP="00FF173D">
          <w:pPr>
            <w:pStyle w:val="A63A5A7E6ACD47DD8725E1625B56C2ED"/>
          </w:pPr>
          <w:r w:rsidRPr="00D77FC9">
            <w:rPr>
              <w:rStyle w:val="PlaceholderText"/>
            </w:rPr>
            <w:t>Choose an item.</w:t>
          </w:r>
        </w:p>
      </w:docPartBody>
    </w:docPart>
    <w:docPart>
      <w:docPartPr>
        <w:name w:val="C752533F2EDA48B9915A6A2D038A2AA3"/>
        <w:category>
          <w:name w:val="General"/>
          <w:gallery w:val="placeholder"/>
        </w:category>
        <w:types>
          <w:type w:val="bbPlcHdr"/>
        </w:types>
        <w:behaviors>
          <w:behavior w:val="content"/>
        </w:behaviors>
        <w:guid w:val="{C0C57FEA-45A3-4049-BBD4-BE370646043B}"/>
      </w:docPartPr>
      <w:docPartBody>
        <w:p w:rsidR="003A4031" w:rsidRDefault="00C93BA2" w:rsidP="00C93BA2">
          <w:pPr>
            <w:pStyle w:val="C752533F2EDA48B9915A6A2D038A2AA3"/>
          </w:pPr>
          <w:r w:rsidRPr="00D77FC9">
            <w:rPr>
              <w:rStyle w:val="PlaceholderText"/>
            </w:rPr>
            <w:t>Choose an item.</w:t>
          </w:r>
        </w:p>
      </w:docPartBody>
    </w:docPart>
    <w:docPart>
      <w:docPartPr>
        <w:name w:val="0894B95C242B47D190C3B262426F4D3C"/>
        <w:category>
          <w:name w:val="General"/>
          <w:gallery w:val="placeholder"/>
        </w:category>
        <w:types>
          <w:type w:val="bbPlcHdr"/>
        </w:types>
        <w:behaviors>
          <w:behavior w:val="content"/>
        </w:behaviors>
        <w:guid w:val="{3B56BA29-0E08-48B6-8E60-1A1DA61D9672}"/>
      </w:docPartPr>
      <w:docPartBody>
        <w:p w:rsidR="00AB4F8E" w:rsidRDefault="003A4031" w:rsidP="003A4031">
          <w:pPr>
            <w:pStyle w:val="0894B95C242B47D190C3B262426F4D3C"/>
          </w:pPr>
          <w:r w:rsidRPr="00D77FC9">
            <w:rPr>
              <w:rStyle w:val="PlaceholderText"/>
            </w:rPr>
            <w:t>Choose an item.</w:t>
          </w:r>
        </w:p>
      </w:docPartBody>
    </w:docPart>
    <w:docPart>
      <w:docPartPr>
        <w:name w:val="7E77AFF117BC4F3FB2608EA2B16B3191"/>
        <w:category>
          <w:name w:val="General"/>
          <w:gallery w:val="placeholder"/>
        </w:category>
        <w:types>
          <w:type w:val="bbPlcHdr"/>
        </w:types>
        <w:behaviors>
          <w:behavior w:val="content"/>
        </w:behaviors>
        <w:guid w:val="{BBBB7C7E-D224-4A20-948A-AE6D31FBEA9E}"/>
      </w:docPartPr>
      <w:docPartBody>
        <w:p w:rsidR="00AB4F8E" w:rsidRDefault="003A4031" w:rsidP="003A4031">
          <w:pPr>
            <w:pStyle w:val="7E77AFF117BC4F3FB2608EA2B16B3191"/>
          </w:pPr>
          <w:r w:rsidRPr="00D77FC9">
            <w:rPr>
              <w:rStyle w:val="PlaceholderText"/>
            </w:rPr>
            <w:t>Choose an item.</w:t>
          </w:r>
        </w:p>
      </w:docPartBody>
    </w:docPart>
    <w:docPart>
      <w:docPartPr>
        <w:name w:val="F602D7F9904B43D48D07280D3CFD507A"/>
        <w:category>
          <w:name w:val="General"/>
          <w:gallery w:val="placeholder"/>
        </w:category>
        <w:types>
          <w:type w:val="bbPlcHdr"/>
        </w:types>
        <w:behaviors>
          <w:behavior w:val="content"/>
        </w:behaviors>
        <w:guid w:val="{5EF17B7A-5E61-49CD-B921-36D32A1545D5}"/>
      </w:docPartPr>
      <w:docPartBody>
        <w:p w:rsidR="00AB4F8E" w:rsidRDefault="003A4031" w:rsidP="003A4031">
          <w:pPr>
            <w:pStyle w:val="F602D7F9904B43D48D07280D3CFD507A"/>
          </w:pPr>
          <w:r w:rsidRPr="00D77FC9">
            <w:rPr>
              <w:rStyle w:val="PlaceholderText"/>
            </w:rPr>
            <w:t>Choose an item.</w:t>
          </w:r>
        </w:p>
      </w:docPartBody>
    </w:docPart>
    <w:docPart>
      <w:docPartPr>
        <w:name w:val="BDA25A1682074B05BF152AE5E1F1C1A7"/>
        <w:category>
          <w:name w:val="General"/>
          <w:gallery w:val="placeholder"/>
        </w:category>
        <w:types>
          <w:type w:val="bbPlcHdr"/>
        </w:types>
        <w:behaviors>
          <w:behavior w:val="content"/>
        </w:behaviors>
        <w:guid w:val="{ABB7FD99-8E9C-435C-A917-E992B0DAE57C}"/>
      </w:docPartPr>
      <w:docPartBody>
        <w:p w:rsidR="00AB4F8E" w:rsidRDefault="00AB4F8E" w:rsidP="00AB4F8E">
          <w:pPr>
            <w:pStyle w:val="BDA25A1682074B05BF152AE5E1F1C1A7"/>
          </w:pPr>
          <w:r w:rsidRPr="00D77FC9">
            <w:rPr>
              <w:rStyle w:val="PlaceholderText"/>
            </w:rPr>
            <w:t>Choose an item.</w:t>
          </w:r>
        </w:p>
      </w:docPartBody>
    </w:docPart>
    <w:docPart>
      <w:docPartPr>
        <w:name w:val="307975BFB6604249884E5B387B39FB8C"/>
        <w:category>
          <w:name w:val="General"/>
          <w:gallery w:val="placeholder"/>
        </w:category>
        <w:types>
          <w:type w:val="bbPlcHdr"/>
        </w:types>
        <w:behaviors>
          <w:behavior w:val="content"/>
        </w:behaviors>
        <w:guid w:val="{5C2470E1-8278-4822-AAB6-428EF5B03AED}"/>
      </w:docPartPr>
      <w:docPartBody>
        <w:p w:rsidR="00AB4F8E" w:rsidRDefault="00AB4F8E" w:rsidP="00AB4F8E">
          <w:pPr>
            <w:pStyle w:val="307975BFB6604249884E5B387B39FB8C"/>
          </w:pPr>
          <w:r w:rsidRPr="00D77FC9">
            <w:rPr>
              <w:rStyle w:val="PlaceholderText"/>
            </w:rPr>
            <w:t>Choose an item.</w:t>
          </w:r>
        </w:p>
      </w:docPartBody>
    </w:docPart>
    <w:docPart>
      <w:docPartPr>
        <w:name w:val="537EAB52D8F74D1FAD95D731C67DDF1F"/>
        <w:category>
          <w:name w:val="General"/>
          <w:gallery w:val="placeholder"/>
        </w:category>
        <w:types>
          <w:type w:val="bbPlcHdr"/>
        </w:types>
        <w:behaviors>
          <w:behavior w:val="content"/>
        </w:behaviors>
        <w:guid w:val="{7EA13CE9-6270-4255-8827-17A80FBFA572}"/>
      </w:docPartPr>
      <w:docPartBody>
        <w:p w:rsidR="003F6038" w:rsidRDefault="00AB4F8E" w:rsidP="00AB4F8E">
          <w:pPr>
            <w:pStyle w:val="537EAB52D8F74D1FAD95D731C67DDF1F"/>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4764F"/>
    <w:rsid w:val="0009390E"/>
    <w:rsid w:val="000A5977"/>
    <w:rsid w:val="000B42C6"/>
    <w:rsid w:val="001F7B0F"/>
    <w:rsid w:val="002C4F72"/>
    <w:rsid w:val="002C7A9F"/>
    <w:rsid w:val="00310100"/>
    <w:rsid w:val="003A4031"/>
    <w:rsid w:val="003F6038"/>
    <w:rsid w:val="00456FCB"/>
    <w:rsid w:val="00500DD7"/>
    <w:rsid w:val="005C44C0"/>
    <w:rsid w:val="006B3CC1"/>
    <w:rsid w:val="006C024C"/>
    <w:rsid w:val="00751D70"/>
    <w:rsid w:val="00754088"/>
    <w:rsid w:val="007B7DB3"/>
    <w:rsid w:val="00917472"/>
    <w:rsid w:val="009A5876"/>
    <w:rsid w:val="009B572D"/>
    <w:rsid w:val="00A70764"/>
    <w:rsid w:val="00AB4F8E"/>
    <w:rsid w:val="00B32F71"/>
    <w:rsid w:val="00C93BA2"/>
    <w:rsid w:val="00CC2093"/>
    <w:rsid w:val="00D87032"/>
    <w:rsid w:val="00E704E3"/>
    <w:rsid w:val="00E729E3"/>
    <w:rsid w:val="00F35205"/>
    <w:rsid w:val="00FB7479"/>
    <w:rsid w:val="00FF173D"/>
    <w:rsid w:val="00FF6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4F8E"/>
    <w:rPr>
      <w:color w:val="808080"/>
    </w:rPr>
  </w:style>
  <w:style w:type="paragraph" w:customStyle="1" w:styleId="CBBB1400C473473AB6314FB6D260327E">
    <w:name w:val="CBBB1400C473473AB6314FB6D260327E"/>
    <w:rsid w:val="0009390E"/>
  </w:style>
  <w:style w:type="paragraph" w:customStyle="1" w:styleId="E07772E0BBE642F5A930B91BCD79FD50">
    <w:name w:val="E07772E0BBE642F5A930B91BCD79FD50"/>
    <w:rsid w:val="0009390E"/>
  </w:style>
  <w:style w:type="paragraph" w:customStyle="1" w:styleId="7BC90E1177614D808E72B1AD2AD6380A">
    <w:name w:val="7BC90E1177614D808E72B1AD2AD6380A"/>
    <w:rsid w:val="0009390E"/>
  </w:style>
  <w:style w:type="paragraph" w:customStyle="1" w:styleId="D0C3839CE48C412C8225402056979343">
    <w:name w:val="D0C3839CE48C412C8225402056979343"/>
    <w:rsid w:val="0009390E"/>
  </w:style>
  <w:style w:type="paragraph" w:customStyle="1" w:styleId="495555A0995C46538CE6CC2FF1254254">
    <w:name w:val="495555A0995C46538CE6CC2FF1254254"/>
    <w:rsid w:val="0009390E"/>
  </w:style>
  <w:style w:type="paragraph" w:customStyle="1" w:styleId="9C893E78A4EB4EAB91B8911C57120B8A">
    <w:name w:val="9C893E78A4EB4EAB91B8911C57120B8A"/>
    <w:rsid w:val="0009390E"/>
  </w:style>
  <w:style w:type="paragraph" w:customStyle="1" w:styleId="CECCE5CE414B423AAE2B2FAEE4EB3234">
    <w:name w:val="CECCE5CE414B423AAE2B2FAEE4EB3234"/>
    <w:rsid w:val="0009390E"/>
  </w:style>
  <w:style w:type="paragraph" w:customStyle="1" w:styleId="48CEE0F3692A458795F4B7FD2FFC9A98">
    <w:name w:val="48CEE0F3692A458795F4B7FD2FFC9A98"/>
    <w:rsid w:val="009A5876"/>
  </w:style>
  <w:style w:type="paragraph" w:customStyle="1" w:styleId="63596508ED004AEE9A0B7EE440EF23A4">
    <w:name w:val="63596508ED004AEE9A0B7EE440EF23A4"/>
    <w:rsid w:val="009A5876"/>
  </w:style>
  <w:style w:type="paragraph" w:customStyle="1" w:styleId="166520A303EB48B0AD57353D55F752AF">
    <w:name w:val="166520A303EB48B0AD57353D55F752AF"/>
    <w:rsid w:val="009A5876"/>
  </w:style>
  <w:style w:type="paragraph" w:customStyle="1" w:styleId="3123233C70F14ADA8D87E76AD4669F84">
    <w:name w:val="3123233C70F14ADA8D87E76AD4669F84"/>
    <w:rsid w:val="009A5876"/>
  </w:style>
  <w:style w:type="paragraph" w:customStyle="1" w:styleId="D527AC95083540D6912C7EE0C714B473">
    <w:name w:val="D527AC95083540D6912C7EE0C714B473"/>
    <w:rsid w:val="009A5876"/>
  </w:style>
  <w:style w:type="paragraph" w:customStyle="1" w:styleId="C6CF3A450B524E369280122411B6D613">
    <w:name w:val="C6CF3A450B524E369280122411B6D613"/>
    <w:rsid w:val="006B3CC1"/>
  </w:style>
  <w:style w:type="paragraph" w:customStyle="1" w:styleId="E06486508CA84B8E9BB20B8D9AFA596E">
    <w:name w:val="E06486508CA84B8E9BB20B8D9AFA596E"/>
    <w:rsid w:val="006B3CC1"/>
  </w:style>
  <w:style w:type="paragraph" w:customStyle="1" w:styleId="DE895A74E58947AFB5FBF6B4A4F6E021">
    <w:name w:val="DE895A74E58947AFB5FBF6B4A4F6E021"/>
    <w:rsid w:val="001F7B0F"/>
  </w:style>
  <w:style w:type="paragraph" w:customStyle="1" w:styleId="A63A5A7E6ACD47DD8725E1625B56C2ED">
    <w:name w:val="A63A5A7E6ACD47DD8725E1625B56C2ED"/>
    <w:rsid w:val="00FF173D"/>
  </w:style>
  <w:style w:type="paragraph" w:customStyle="1" w:styleId="C752533F2EDA48B9915A6A2D038A2AA3">
    <w:name w:val="C752533F2EDA48B9915A6A2D038A2AA3"/>
    <w:rsid w:val="00C93BA2"/>
  </w:style>
  <w:style w:type="paragraph" w:customStyle="1" w:styleId="0894B95C242B47D190C3B262426F4D3C">
    <w:name w:val="0894B95C242B47D190C3B262426F4D3C"/>
    <w:rsid w:val="003A4031"/>
  </w:style>
  <w:style w:type="paragraph" w:customStyle="1" w:styleId="7E77AFF117BC4F3FB2608EA2B16B3191">
    <w:name w:val="7E77AFF117BC4F3FB2608EA2B16B3191"/>
    <w:rsid w:val="003A4031"/>
  </w:style>
  <w:style w:type="paragraph" w:customStyle="1" w:styleId="F602D7F9904B43D48D07280D3CFD507A">
    <w:name w:val="F602D7F9904B43D48D07280D3CFD507A"/>
    <w:rsid w:val="003A4031"/>
  </w:style>
  <w:style w:type="paragraph" w:customStyle="1" w:styleId="BDA25A1682074B05BF152AE5E1F1C1A7">
    <w:name w:val="BDA25A1682074B05BF152AE5E1F1C1A7"/>
    <w:rsid w:val="00AB4F8E"/>
  </w:style>
  <w:style w:type="paragraph" w:customStyle="1" w:styleId="307975BFB6604249884E5B387B39FB8C">
    <w:name w:val="307975BFB6604249884E5B387B39FB8C"/>
    <w:rsid w:val="00AB4F8E"/>
  </w:style>
  <w:style w:type="paragraph" w:customStyle="1" w:styleId="537EAB52D8F74D1FAD95D731C67DDF1F">
    <w:name w:val="537EAB52D8F74D1FAD95D731C67DDF1F"/>
    <w:rsid w:val="00AB4F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1CF279-326E-4F9A-9E9C-AA4643518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F3DF4E-128F-44C6-B407-6BB019A81A8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3A0035C-2424-4D65-BFEB-5EA85181A7B0}">
  <ds:schemaRefs>
    <ds:schemaRef ds:uri="http://schemas.microsoft.com/sharepoint/v3/contenttype/forms"/>
  </ds:schemaRefs>
</ds:datastoreItem>
</file>

<file path=customXml/itemProps4.xml><?xml version="1.0" encoding="utf-8"?>
<ds:datastoreItem xmlns:ds="http://schemas.openxmlformats.org/officeDocument/2006/customXml" ds:itemID="{61BEA689-3D5D-4FA6-B64B-F07D0330B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58</Pages>
  <Words>9506</Words>
  <Characters>53371</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62752</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6</cp:revision>
  <cp:lastPrinted>2019-02-12T00:27:00Z</cp:lastPrinted>
  <dcterms:created xsi:type="dcterms:W3CDTF">2020-08-10T16:41:00Z</dcterms:created>
  <dcterms:modified xsi:type="dcterms:W3CDTF">2022-03-14T15:54:00Z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